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36224" w14:textId="77777777" w:rsidR="00222606" w:rsidRDefault="00222606" w:rsidP="00364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D8CF2D" w14:textId="77777777" w:rsidR="00222606" w:rsidRDefault="00222606" w:rsidP="00222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90D1DB" w14:textId="77777777" w:rsidR="00222606" w:rsidRDefault="00222606" w:rsidP="00222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CF9699" w14:textId="77777777" w:rsidR="00222606" w:rsidRDefault="00222606" w:rsidP="00222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D155D4" w14:textId="77777777" w:rsidR="00222606" w:rsidRDefault="00222606" w:rsidP="00222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222606" w14:paraId="1C8584E7" w14:textId="77777777" w:rsidTr="00EC5362">
        <w:tc>
          <w:tcPr>
            <w:tcW w:w="4672" w:type="dxa"/>
          </w:tcPr>
          <w:p w14:paraId="06D695BD" w14:textId="77777777" w:rsidR="00222606" w:rsidRPr="00F37C08" w:rsidRDefault="00222606" w:rsidP="00EC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08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имеет</w:t>
            </w:r>
          </w:p>
          <w:p w14:paraId="713B208A" w14:textId="77777777" w:rsidR="00222606" w:rsidRPr="00F37C08" w:rsidRDefault="00222606" w:rsidP="00EC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08">
              <w:rPr>
                <w:rFonts w:ascii="Times New Roman" w:hAnsi="Times New Roman" w:cs="Times New Roman"/>
                <w:sz w:val="28"/>
                <w:szCs w:val="28"/>
              </w:rPr>
              <w:t>международную аккредитацию</w:t>
            </w:r>
          </w:p>
          <w:p w14:paraId="045C46C5" w14:textId="77777777" w:rsidR="00222606" w:rsidRPr="00F37C08" w:rsidRDefault="00222606" w:rsidP="00EC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08">
              <w:rPr>
                <w:rFonts w:ascii="Times New Roman" w:hAnsi="Times New Roman" w:cs="Times New Roman"/>
                <w:sz w:val="28"/>
                <w:szCs w:val="28"/>
              </w:rPr>
              <w:t>Свидетельство о международной аккредитации</w:t>
            </w:r>
          </w:p>
          <w:p w14:paraId="6313B820" w14:textId="33FAFD99" w:rsidR="00222606" w:rsidRPr="00F37C08" w:rsidRDefault="00E8266F" w:rsidP="00EC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2606" w:rsidRPr="00F37C08">
              <w:rPr>
                <w:rFonts w:ascii="Times New Roman" w:hAnsi="Times New Roman" w:cs="Times New Roman"/>
                <w:sz w:val="28"/>
                <w:szCs w:val="28"/>
              </w:rPr>
              <w:t>ыдано</w:t>
            </w:r>
            <w:r w:rsidR="00F37C08" w:rsidRPr="00F37C08">
              <w:rPr>
                <w:rFonts w:ascii="Times New Roman" w:hAnsi="Times New Roman" w:cs="Times New Roman"/>
                <w:sz w:val="28"/>
                <w:szCs w:val="28"/>
              </w:rPr>
              <w:t xml:space="preserve"> 14 февраля 2022 года</w:t>
            </w:r>
          </w:p>
        </w:tc>
        <w:tc>
          <w:tcPr>
            <w:tcW w:w="4673" w:type="dxa"/>
          </w:tcPr>
          <w:p w14:paraId="068B852F" w14:textId="77777777" w:rsidR="00222606" w:rsidRDefault="00222606" w:rsidP="00EC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1812295" w14:textId="77777777" w:rsidR="00222606" w:rsidRDefault="00222606" w:rsidP="00EC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8850C" w14:textId="77777777" w:rsidR="00222606" w:rsidRDefault="00222606" w:rsidP="00EC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Финансового университета</w:t>
            </w:r>
          </w:p>
          <w:p w14:paraId="41B4EBCF" w14:textId="77777777" w:rsidR="00222606" w:rsidRDefault="00222606" w:rsidP="00EC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744DB" w14:textId="7AC9FA6E" w:rsidR="00222606" w:rsidRDefault="00222606" w:rsidP="00EC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r w:rsidR="009C568F">
              <w:rPr>
                <w:rFonts w:ascii="Times New Roman" w:hAnsi="Times New Roman" w:cs="Times New Roman"/>
                <w:sz w:val="28"/>
                <w:szCs w:val="28"/>
              </w:rPr>
              <w:t>С.Е.</w:t>
            </w:r>
            <w:proofErr w:type="gramEnd"/>
            <w:r w:rsidR="009C568F">
              <w:rPr>
                <w:rFonts w:ascii="Times New Roman" w:hAnsi="Times New Roman" w:cs="Times New Roman"/>
                <w:sz w:val="28"/>
                <w:szCs w:val="28"/>
              </w:rPr>
              <w:t xml:space="preserve"> Прокофьев</w:t>
            </w:r>
          </w:p>
          <w:p w14:paraId="7BA96B88" w14:textId="77777777" w:rsidR="00222606" w:rsidRDefault="00222606" w:rsidP="00EC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(</w:t>
            </w:r>
            <w:r w:rsidRPr="00B117A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D8F48C7" w14:textId="288984BE" w:rsidR="00AC2386" w:rsidRPr="009768B3" w:rsidRDefault="00222606" w:rsidP="00AC238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386" w:rsidRPr="009768B3">
              <w:rPr>
                <w:rFonts w:ascii="Times New Roman" w:hAnsi="Times New Roman" w:cs="Times New Roman"/>
                <w:sz w:val="28"/>
                <w:szCs w:val="28"/>
              </w:rPr>
              <w:t>«____» _____________20</w:t>
            </w:r>
            <w:r w:rsidR="009C56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C2386" w:rsidRPr="009768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6CE7C43F" w14:textId="77777777" w:rsidR="00222606" w:rsidRDefault="00222606" w:rsidP="00EC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608972" w14:textId="77777777" w:rsidR="00222606" w:rsidRDefault="00222606" w:rsidP="00EC53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606" w14:paraId="188EED90" w14:textId="77777777" w:rsidTr="00EC5362">
        <w:tc>
          <w:tcPr>
            <w:tcW w:w="4672" w:type="dxa"/>
          </w:tcPr>
          <w:p w14:paraId="49484505" w14:textId="77777777" w:rsidR="00222606" w:rsidRPr="00F37C08" w:rsidRDefault="00222606" w:rsidP="00EC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08">
              <w:rPr>
                <w:rFonts w:ascii="Times New Roman" w:hAnsi="Times New Roman" w:cs="Times New Roman"/>
                <w:sz w:val="28"/>
                <w:szCs w:val="28"/>
              </w:rPr>
              <w:t>Ассоциацией Присяжных Сертифицированных Бухгалтеров (АССА)</w:t>
            </w:r>
          </w:p>
          <w:p w14:paraId="748CA602" w14:textId="77777777" w:rsidR="00222606" w:rsidRPr="00F37C08" w:rsidRDefault="00222606" w:rsidP="00EC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2C988B8" w14:textId="77777777" w:rsidR="00222606" w:rsidRDefault="00222606" w:rsidP="00EC53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606" w14:paraId="1279A914" w14:textId="77777777" w:rsidTr="00EC5362">
        <w:tc>
          <w:tcPr>
            <w:tcW w:w="4672" w:type="dxa"/>
          </w:tcPr>
          <w:p w14:paraId="3E3C644F" w14:textId="39214624" w:rsidR="00222606" w:rsidRPr="00F37C08" w:rsidRDefault="009C568F" w:rsidP="00EC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C08" w:rsidRPr="00F37C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7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C08" w:rsidRPr="00F37C08">
              <w:rPr>
                <w:rFonts w:ascii="Times New Roman" w:hAnsi="Times New Roman" w:cs="Times New Roman"/>
                <w:sz w:val="28"/>
                <w:szCs w:val="28"/>
              </w:rPr>
              <w:t>февраля 2022</w:t>
            </w:r>
            <w:r w:rsidR="00222606" w:rsidRPr="00F37C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DE110FA" w14:textId="77777777" w:rsidR="00222606" w:rsidRPr="00F37C08" w:rsidRDefault="00222606" w:rsidP="00EC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E551E57" w14:textId="77777777" w:rsidR="00222606" w:rsidRDefault="00222606" w:rsidP="00EC53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606" w14:paraId="1DA3335D" w14:textId="77777777" w:rsidTr="00EC5362">
        <w:tc>
          <w:tcPr>
            <w:tcW w:w="4672" w:type="dxa"/>
          </w:tcPr>
          <w:p w14:paraId="605823F4" w14:textId="0856EDFB" w:rsidR="00222606" w:rsidRPr="00F37C08" w:rsidRDefault="00222606" w:rsidP="00EC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08">
              <w:rPr>
                <w:rFonts w:ascii="Times New Roman" w:hAnsi="Times New Roman" w:cs="Times New Roman"/>
                <w:sz w:val="28"/>
                <w:szCs w:val="28"/>
              </w:rPr>
              <w:t xml:space="preserve">на срок до 31 декабря </w:t>
            </w:r>
            <w:r w:rsidR="00F37C08" w:rsidRPr="00F37C08">
              <w:rPr>
                <w:rFonts w:ascii="Times New Roman" w:hAnsi="Times New Roman" w:cs="Times New Roman"/>
                <w:sz w:val="28"/>
                <w:szCs w:val="28"/>
              </w:rPr>
              <w:t>2026 года</w:t>
            </w:r>
          </w:p>
          <w:p w14:paraId="3068309E" w14:textId="77777777" w:rsidR="00222606" w:rsidRPr="00F37C08" w:rsidRDefault="00222606" w:rsidP="00EC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81DE33C" w14:textId="77777777" w:rsidR="00222606" w:rsidRDefault="00222606" w:rsidP="00EC53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8F" w14:paraId="43A412FA" w14:textId="77777777" w:rsidTr="00EC5362">
        <w:trPr>
          <w:gridAfter w:val="1"/>
          <w:wAfter w:w="4672" w:type="dxa"/>
        </w:trPr>
        <w:tc>
          <w:tcPr>
            <w:tcW w:w="4673" w:type="dxa"/>
          </w:tcPr>
          <w:p w14:paraId="3A9A11A7" w14:textId="77777777" w:rsidR="009C568F" w:rsidRDefault="009C568F" w:rsidP="00EC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68F" w14:paraId="5FD00DC4" w14:textId="77777777" w:rsidTr="00EC5362">
        <w:trPr>
          <w:gridAfter w:val="1"/>
          <w:wAfter w:w="4672" w:type="dxa"/>
        </w:trPr>
        <w:tc>
          <w:tcPr>
            <w:tcW w:w="4673" w:type="dxa"/>
          </w:tcPr>
          <w:p w14:paraId="7DD7EDF0" w14:textId="77777777" w:rsidR="009C568F" w:rsidRDefault="009C568F" w:rsidP="00EC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AD0287" w14:textId="77777777" w:rsidR="00222606" w:rsidRDefault="00222606" w:rsidP="002226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46C537" w14:textId="77777777" w:rsidR="00222606" w:rsidRDefault="00222606" w:rsidP="002226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высшего образования –</w:t>
      </w:r>
    </w:p>
    <w:p w14:paraId="0108B676" w14:textId="77777777" w:rsidR="00222606" w:rsidRDefault="00222606" w:rsidP="002226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магистратуры</w:t>
      </w:r>
    </w:p>
    <w:p w14:paraId="464C7A6C" w14:textId="77777777" w:rsidR="00222606" w:rsidRDefault="00222606" w:rsidP="002226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016BDB" w14:textId="4234DA8F" w:rsidR="00222606" w:rsidRPr="005173EC" w:rsidRDefault="00222606" w:rsidP="00517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BD1E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3EC" w:rsidRPr="004903E7">
        <w:rPr>
          <w:rFonts w:ascii="Times New Roman" w:hAnsi="Times New Roman" w:cs="Times New Roman"/>
          <w:sz w:val="28"/>
          <w:szCs w:val="28"/>
        </w:rPr>
        <w:t>38.04.01 «Экономика»</w:t>
      </w:r>
      <w:r w:rsidR="005173EC" w:rsidRPr="005173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93A811" w14:textId="0E1CB5AC" w:rsidR="005173EC" w:rsidRDefault="00222606" w:rsidP="00517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</w:t>
      </w:r>
      <w:r w:rsidR="005173EC" w:rsidRPr="005173EC">
        <w:rPr>
          <w:rFonts w:ascii="Times New Roman" w:hAnsi="Times New Roman" w:cs="Times New Roman"/>
          <w:sz w:val="28"/>
          <w:szCs w:val="28"/>
        </w:rPr>
        <w:t xml:space="preserve"> </w:t>
      </w:r>
      <w:r w:rsidR="00BD1EB2">
        <w:rPr>
          <w:rFonts w:ascii="Times New Roman" w:hAnsi="Times New Roman" w:cs="Times New Roman"/>
          <w:sz w:val="28"/>
          <w:szCs w:val="28"/>
        </w:rPr>
        <w:t xml:space="preserve">программы магистратуры: </w:t>
      </w:r>
      <w:r w:rsidR="005173EC" w:rsidRPr="004903E7">
        <w:rPr>
          <w:rFonts w:ascii="Times New Roman" w:hAnsi="Times New Roman" w:cs="Times New Roman"/>
          <w:sz w:val="28"/>
          <w:szCs w:val="28"/>
        </w:rPr>
        <w:t>«Учет, анализ, аудит»</w:t>
      </w:r>
    </w:p>
    <w:p w14:paraId="5FA38996" w14:textId="7E724140" w:rsidR="00222606" w:rsidRPr="005173EC" w:rsidRDefault="00222606" w:rsidP="0022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программы</w:t>
      </w:r>
      <w:r w:rsidR="00BD1E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3EC">
        <w:rPr>
          <w:rFonts w:ascii="Times New Roman" w:hAnsi="Times New Roman" w:cs="Times New Roman"/>
          <w:sz w:val="28"/>
          <w:szCs w:val="28"/>
        </w:rPr>
        <w:t>А.М. Петров</w:t>
      </w:r>
      <w:r w:rsidR="009C568F">
        <w:rPr>
          <w:rFonts w:ascii="Times New Roman" w:hAnsi="Times New Roman" w:cs="Times New Roman"/>
          <w:sz w:val="28"/>
          <w:szCs w:val="28"/>
        </w:rPr>
        <w:t>, д.э.н., доцент</w:t>
      </w:r>
      <w:r w:rsidR="00B96B27">
        <w:rPr>
          <w:rFonts w:ascii="Times New Roman" w:hAnsi="Times New Roman" w:cs="Times New Roman"/>
          <w:sz w:val="28"/>
          <w:szCs w:val="28"/>
        </w:rPr>
        <w:t>, профессор</w:t>
      </w:r>
    </w:p>
    <w:p w14:paraId="2D27156D" w14:textId="335C453D" w:rsidR="009C568F" w:rsidRPr="00E52913" w:rsidRDefault="00222606" w:rsidP="009C5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5173EC">
        <w:rPr>
          <w:rFonts w:ascii="Times New Roman" w:hAnsi="Times New Roman" w:cs="Times New Roman"/>
          <w:sz w:val="28"/>
          <w:szCs w:val="28"/>
        </w:rPr>
        <w:t xml:space="preserve"> </w:t>
      </w:r>
      <w:r w:rsidR="009C568F">
        <w:rPr>
          <w:rFonts w:ascii="Times New Roman" w:hAnsi="Times New Roman" w:cs="Times New Roman"/>
          <w:sz w:val="28"/>
          <w:szCs w:val="28"/>
        </w:rPr>
        <w:t>бизнес-аналитики</w:t>
      </w:r>
      <w:r w:rsidR="009C568F" w:rsidRPr="009C568F">
        <w:rPr>
          <w:rFonts w:ascii="Times New Roman" w:hAnsi="Times New Roman" w:cs="Times New Roman"/>
          <w:sz w:val="28"/>
          <w:szCs w:val="28"/>
        </w:rPr>
        <w:t xml:space="preserve"> </w:t>
      </w:r>
      <w:r w:rsidR="009C568F">
        <w:rPr>
          <w:rFonts w:ascii="Times New Roman" w:hAnsi="Times New Roman" w:cs="Times New Roman"/>
          <w:sz w:val="28"/>
          <w:szCs w:val="28"/>
        </w:rPr>
        <w:t xml:space="preserve">Факультета   </w:t>
      </w:r>
      <w:r w:rsidR="009C568F" w:rsidRPr="00E52913">
        <w:rPr>
          <w:rFonts w:ascii="Times New Roman" w:hAnsi="Times New Roman" w:cs="Times New Roman"/>
          <w:sz w:val="28"/>
          <w:szCs w:val="28"/>
        </w:rPr>
        <w:t>налогов, аудита и бизнес-анализа</w:t>
      </w:r>
    </w:p>
    <w:p w14:paraId="4395F9A6" w14:textId="6F0F01F1" w:rsidR="00222606" w:rsidRDefault="00222606" w:rsidP="0022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9C568F">
        <w:rPr>
          <w:rFonts w:ascii="Times New Roman" w:hAnsi="Times New Roman" w:cs="Times New Roman"/>
          <w:sz w:val="28"/>
          <w:szCs w:val="28"/>
        </w:rPr>
        <w:t>онлайн-</w:t>
      </w:r>
      <w:r w:rsidR="005173EC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6B97362F" w14:textId="77777777" w:rsidR="00222606" w:rsidRDefault="00222606" w:rsidP="00222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06A3F5" w14:textId="77777777" w:rsidR="00222606" w:rsidRDefault="00222606" w:rsidP="00222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CCC3A5" w14:textId="77777777" w:rsidR="00222606" w:rsidRDefault="00222606" w:rsidP="00222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7A8262" w14:textId="77777777" w:rsidR="00222606" w:rsidRDefault="00222606" w:rsidP="00222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E8C398" w14:textId="4BEC39CA" w:rsidR="00222606" w:rsidRDefault="00222606" w:rsidP="00222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71D665" w14:textId="6A3ABCA0" w:rsidR="009C568F" w:rsidRDefault="009C568F" w:rsidP="00222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634174" w14:textId="7CD2FE97" w:rsidR="009C568F" w:rsidRDefault="009C568F" w:rsidP="00222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7DE5EF" w14:textId="77777777" w:rsidR="009C568F" w:rsidRDefault="009C568F" w:rsidP="00222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A45778" w14:textId="77777777" w:rsidR="00222606" w:rsidRDefault="00222606" w:rsidP="00222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BC4161" w14:textId="77777777" w:rsidR="00D15558" w:rsidRDefault="00D15558" w:rsidP="003648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55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6424F536" w14:textId="77777777" w:rsidR="00D15558" w:rsidRDefault="00D15558" w:rsidP="003648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</w:t>
      </w:r>
      <w:r w:rsidR="00C542D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</w:t>
      </w:r>
      <w:r w:rsidR="009220B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– программе </w:t>
      </w:r>
      <w:r w:rsidR="00CE3952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78E003B0" w14:textId="77777777" w:rsidR="00364859" w:rsidRDefault="00D15558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D9">
        <w:rPr>
          <w:rFonts w:ascii="Times New Roman" w:hAnsi="Times New Roman" w:cs="Times New Roman"/>
          <w:sz w:val="28"/>
          <w:szCs w:val="28"/>
        </w:rPr>
        <w:t>О</w:t>
      </w:r>
      <w:r w:rsidR="00C542D9" w:rsidRPr="00C542D9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993935">
        <w:rPr>
          <w:rFonts w:ascii="Times New Roman" w:hAnsi="Times New Roman" w:cs="Times New Roman"/>
          <w:sz w:val="28"/>
          <w:szCs w:val="28"/>
        </w:rPr>
        <w:t xml:space="preserve">высшего образования – программа </w:t>
      </w:r>
      <w:r w:rsidR="00CE3952">
        <w:rPr>
          <w:rFonts w:ascii="Times New Roman" w:hAnsi="Times New Roman" w:cs="Times New Roman"/>
          <w:sz w:val="28"/>
          <w:szCs w:val="28"/>
        </w:rPr>
        <w:t>магистратуры</w:t>
      </w:r>
      <w:r w:rsidRPr="00C542D9">
        <w:rPr>
          <w:rFonts w:ascii="Times New Roman" w:hAnsi="Times New Roman" w:cs="Times New Roman"/>
          <w:sz w:val="28"/>
          <w:szCs w:val="28"/>
        </w:rPr>
        <w:t xml:space="preserve">, реализуемая Финансовым университетом по направлению подготовки </w:t>
      </w:r>
      <w:r w:rsidR="00950B34">
        <w:rPr>
          <w:rFonts w:ascii="Times New Roman" w:hAnsi="Times New Roman" w:cs="Times New Roman"/>
          <w:sz w:val="28"/>
          <w:szCs w:val="28"/>
        </w:rPr>
        <w:t>38.</w:t>
      </w:r>
      <w:r w:rsidR="00BE2165" w:rsidRPr="00C542D9">
        <w:rPr>
          <w:rFonts w:ascii="Times New Roman" w:hAnsi="Times New Roman" w:cs="Times New Roman"/>
          <w:sz w:val="28"/>
          <w:szCs w:val="28"/>
        </w:rPr>
        <w:t>0</w:t>
      </w:r>
      <w:r w:rsidR="00CE3952">
        <w:rPr>
          <w:rFonts w:ascii="Times New Roman" w:hAnsi="Times New Roman" w:cs="Times New Roman"/>
          <w:sz w:val="28"/>
          <w:szCs w:val="28"/>
        </w:rPr>
        <w:t>4</w:t>
      </w:r>
      <w:r w:rsidR="00BE2165" w:rsidRPr="00C542D9">
        <w:rPr>
          <w:rFonts w:ascii="Times New Roman" w:hAnsi="Times New Roman" w:cs="Times New Roman"/>
          <w:sz w:val="28"/>
          <w:szCs w:val="28"/>
        </w:rPr>
        <w:t>.0</w:t>
      </w:r>
      <w:r w:rsidR="00A42E08">
        <w:rPr>
          <w:rFonts w:ascii="Times New Roman" w:hAnsi="Times New Roman" w:cs="Times New Roman"/>
          <w:sz w:val="28"/>
          <w:szCs w:val="28"/>
        </w:rPr>
        <w:t>1</w:t>
      </w:r>
      <w:r w:rsidR="00BE2165" w:rsidRPr="00C542D9">
        <w:rPr>
          <w:rFonts w:ascii="Times New Roman" w:hAnsi="Times New Roman" w:cs="Times New Roman"/>
          <w:sz w:val="28"/>
          <w:szCs w:val="28"/>
        </w:rPr>
        <w:t xml:space="preserve"> </w:t>
      </w:r>
      <w:r w:rsidR="00950B34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9220BC">
        <w:rPr>
          <w:rFonts w:ascii="Times New Roman" w:hAnsi="Times New Roman" w:cs="Times New Roman"/>
          <w:sz w:val="28"/>
          <w:szCs w:val="28"/>
        </w:rPr>
        <w:t xml:space="preserve">(далее – программа </w:t>
      </w:r>
      <w:r w:rsidR="00CE3952">
        <w:rPr>
          <w:rFonts w:ascii="Times New Roman" w:hAnsi="Times New Roman" w:cs="Times New Roman"/>
          <w:sz w:val="28"/>
          <w:szCs w:val="28"/>
        </w:rPr>
        <w:t>магистратуры</w:t>
      </w:r>
      <w:r w:rsidR="009220BC">
        <w:rPr>
          <w:rFonts w:ascii="Times New Roman" w:hAnsi="Times New Roman" w:cs="Times New Roman"/>
          <w:sz w:val="28"/>
          <w:szCs w:val="28"/>
        </w:rPr>
        <w:t>)</w:t>
      </w:r>
      <w:r w:rsidR="009B2ADF" w:rsidRPr="00C542D9">
        <w:rPr>
          <w:rFonts w:ascii="Times New Roman" w:hAnsi="Times New Roman" w:cs="Times New Roman"/>
          <w:sz w:val="28"/>
          <w:szCs w:val="28"/>
        </w:rPr>
        <w:t>,</w:t>
      </w:r>
      <w:r w:rsidR="00BE2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07C">
        <w:rPr>
          <w:rFonts w:ascii="Times New Roman" w:hAnsi="Times New Roman" w:cs="Times New Roman"/>
          <w:sz w:val="28"/>
          <w:szCs w:val="28"/>
        </w:rPr>
        <w:t>разрабатывается</w:t>
      </w:r>
      <w:r w:rsidR="00F71AC0">
        <w:rPr>
          <w:rFonts w:ascii="Times New Roman" w:hAnsi="Times New Roman" w:cs="Times New Roman"/>
          <w:sz w:val="28"/>
          <w:szCs w:val="28"/>
        </w:rPr>
        <w:t xml:space="preserve"> и реализуется в соответствии с основными положениями Федерального закона «Об образовании в Российской Федерации» (от 29.12.2012 </w:t>
      </w:r>
    </w:p>
    <w:p w14:paraId="44FA666E" w14:textId="77777777" w:rsidR="00E1507C" w:rsidRDefault="00F71AC0" w:rsidP="0036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273-ФЗ) и </w:t>
      </w:r>
      <w:r w:rsidR="00E1507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950B34">
        <w:rPr>
          <w:rFonts w:ascii="Times New Roman" w:hAnsi="Times New Roman" w:cs="Times New Roman"/>
          <w:sz w:val="28"/>
          <w:szCs w:val="28"/>
        </w:rPr>
        <w:t xml:space="preserve">образовательного стандарта </w:t>
      </w:r>
      <w:r w:rsidR="00E1507C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950B34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  <w:r w:rsidR="00E1507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A10CF">
        <w:rPr>
          <w:rFonts w:ascii="Times New Roman" w:hAnsi="Times New Roman" w:cs="Times New Roman"/>
          <w:sz w:val="28"/>
          <w:szCs w:val="28"/>
        </w:rPr>
        <w:t>–</w:t>
      </w:r>
      <w:r w:rsidR="00E1507C">
        <w:rPr>
          <w:rFonts w:ascii="Times New Roman" w:hAnsi="Times New Roman" w:cs="Times New Roman"/>
          <w:sz w:val="28"/>
          <w:szCs w:val="28"/>
        </w:rPr>
        <w:t xml:space="preserve"> </w:t>
      </w:r>
      <w:r w:rsidR="00950B34">
        <w:rPr>
          <w:rFonts w:ascii="Times New Roman" w:hAnsi="Times New Roman" w:cs="Times New Roman"/>
          <w:sz w:val="28"/>
          <w:szCs w:val="28"/>
        </w:rPr>
        <w:t>О</w:t>
      </w:r>
      <w:r w:rsidR="00E1507C">
        <w:rPr>
          <w:rFonts w:ascii="Times New Roman" w:hAnsi="Times New Roman" w:cs="Times New Roman"/>
          <w:sz w:val="28"/>
          <w:szCs w:val="28"/>
        </w:rPr>
        <w:t>С</w:t>
      </w:r>
      <w:r w:rsidR="00AA10CF">
        <w:rPr>
          <w:rFonts w:ascii="Times New Roman" w:hAnsi="Times New Roman" w:cs="Times New Roman"/>
          <w:sz w:val="28"/>
          <w:szCs w:val="28"/>
        </w:rPr>
        <w:t xml:space="preserve"> ВО</w:t>
      </w:r>
      <w:r w:rsidR="00E1507C">
        <w:rPr>
          <w:rFonts w:ascii="Times New Roman" w:hAnsi="Times New Roman" w:cs="Times New Roman"/>
          <w:sz w:val="28"/>
          <w:szCs w:val="28"/>
        </w:rPr>
        <w:t xml:space="preserve"> </w:t>
      </w:r>
      <w:r w:rsidR="00950B34">
        <w:rPr>
          <w:rFonts w:ascii="Times New Roman" w:hAnsi="Times New Roman" w:cs="Times New Roman"/>
          <w:sz w:val="28"/>
          <w:szCs w:val="28"/>
        </w:rPr>
        <w:t>ФУ</w:t>
      </w:r>
      <w:r w:rsidR="001A3C44">
        <w:rPr>
          <w:rFonts w:ascii="Times New Roman" w:hAnsi="Times New Roman" w:cs="Times New Roman"/>
          <w:sz w:val="28"/>
          <w:szCs w:val="28"/>
        </w:rPr>
        <w:t>)</w:t>
      </w:r>
      <w:r w:rsidR="00364859">
        <w:rPr>
          <w:rFonts w:ascii="Times New Roman" w:hAnsi="Times New Roman" w:cs="Times New Roman"/>
          <w:sz w:val="28"/>
          <w:szCs w:val="28"/>
        </w:rPr>
        <w:t xml:space="preserve"> </w:t>
      </w:r>
      <w:r w:rsidR="00E1507C">
        <w:rPr>
          <w:rFonts w:ascii="Times New Roman" w:hAnsi="Times New Roman" w:cs="Times New Roman"/>
          <w:sz w:val="28"/>
          <w:szCs w:val="28"/>
        </w:rPr>
        <w:t>с учетом требований рынка труда.</w:t>
      </w:r>
    </w:p>
    <w:p w14:paraId="55386E97" w14:textId="77777777" w:rsidR="009C1F89" w:rsidRDefault="009C1F89" w:rsidP="009C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51E71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дисциплин, программ практик, оценочных средств, методических материалов и является адаптированной образовательной программой для инвалидов и лиц с ограниченными возможностями здоровья. </w:t>
      </w:r>
    </w:p>
    <w:p w14:paraId="2CDEEDFA" w14:textId="77777777" w:rsidR="00136C77" w:rsidRDefault="00D54F09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09">
        <w:rPr>
          <w:rFonts w:ascii="Times New Roman" w:hAnsi="Times New Roman" w:cs="Times New Roman"/>
          <w:sz w:val="28"/>
          <w:szCs w:val="28"/>
        </w:rPr>
        <w:t xml:space="preserve">Каждый компонент программы магистратуры разработан в форме единого документа или комплекта документов. Порядок разработки и утверждения образовательных программ высшего образования – программ </w:t>
      </w:r>
      <w:proofErr w:type="spellStart"/>
      <w:r w:rsidRPr="00D54F0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54F09">
        <w:rPr>
          <w:rFonts w:ascii="Times New Roman" w:hAnsi="Times New Roman" w:cs="Times New Roman"/>
          <w:sz w:val="28"/>
          <w:szCs w:val="28"/>
        </w:rPr>
        <w:t xml:space="preserve"> и программ магистратуры в Финансовом университете установлен Финансовым университетом на основе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54F0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54F09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D54F0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54F09">
        <w:rPr>
          <w:rFonts w:ascii="Times New Roman" w:hAnsi="Times New Roman" w:cs="Times New Roman"/>
          <w:sz w:val="28"/>
          <w:szCs w:val="28"/>
        </w:rPr>
        <w:t xml:space="preserve">, программам магистратуры </w:t>
      </w:r>
      <w:r w:rsidR="00136C77" w:rsidRPr="00D54F09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="00136C77" w:rsidRPr="00D54F0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36C77" w:rsidRPr="00D54F09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136C77" w:rsidRPr="00B34A8F">
        <w:rPr>
          <w:rFonts w:ascii="Times New Roman" w:hAnsi="Times New Roman" w:cs="Times New Roman"/>
          <w:sz w:val="28"/>
          <w:szCs w:val="28"/>
        </w:rPr>
        <w:t>0</w:t>
      </w:r>
      <w:r w:rsidR="00136C77">
        <w:rPr>
          <w:rFonts w:ascii="Times New Roman" w:hAnsi="Times New Roman" w:cs="Times New Roman"/>
          <w:sz w:val="28"/>
          <w:szCs w:val="28"/>
        </w:rPr>
        <w:t>6</w:t>
      </w:r>
      <w:r w:rsidR="00136C77" w:rsidRPr="00B34A8F">
        <w:rPr>
          <w:rFonts w:ascii="Times New Roman" w:hAnsi="Times New Roman" w:cs="Times New Roman"/>
          <w:sz w:val="28"/>
          <w:szCs w:val="28"/>
        </w:rPr>
        <w:t>.04.20</w:t>
      </w:r>
      <w:r w:rsidR="00136C77">
        <w:rPr>
          <w:rFonts w:ascii="Times New Roman" w:hAnsi="Times New Roman" w:cs="Times New Roman"/>
          <w:sz w:val="28"/>
          <w:szCs w:val="28"/>
        </w:rPr>
        <w:t>21 №245</w:t>
      </w:r>
      <w:r w:rsidR="00136C77" w:rsidRPr="00D54F0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0F76E85" w14:textId="27BA3062" w:rsidR="00D54F09" w:rsidRPr="00D54F09" w:rsidRDefault="00D54F09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09">
        <w:rPr>
          <w:rFonts w:ascii="Times New Roman" w:hAnsi="Times New Roman" w:cs="Times New Roman"/>
          <w:sz w:val="28"/>
          <w:szCs w:val="28"/>
        </w:rPr>
        <w:t>Информация о компонентах программы магистратуры размещена на официальном сайте Финансового университета в сети «Интернет», на образовательном портале.</w:t>
      </w:r>
    </w:p>
    <w:p w14:paraId="5F57D216" w14:textId="77777777" w:rsidR="007C7EB0" w:rsidRDefault="007C7EB0" w:rsidP="003648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EB0">
        <w:rPr>
          <w:rFonts w:ascii="Times New Roman" w:hAnsi="Times New Roman" w:cs="Times New Roman"/>
          <w:b/>
          <w:sz w:val="28"/>
          <w:szCs w:val="28"/>
        </w:rPr>
        <w:t xml:space="preserve">Социальная роль, цели и задачи </w:t>
      </w:r>
      <w:r w:rsidR="00C542D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952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472373E1" w14:textId="77777777" w:rsidR="00D15558" w:rsidRDefault="007C7EB0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</w:t>
      </w:r>
      <w:r w:rsidR="00C542D9">
        <w:rPr>
          <w:rFonts w:ascii="Times New Roman" w:hAnsi="Times New Roman" w:cs="Times New Roman"/>
          <w:sz w:val="28"/>
          <w:szCs w:val="28"/>
        </w:rPr>
        <w:t>про</w:t>
      </w:r>
      <w:r w:rsidR="00993935">
        <w:rPr>
          <w:rFonts w:ascii="Times New Roman" w:hAnsi="Times New Roman" w:cs="Times New Roman"/>
          <w:sz w:val="28"/>
          <w:szCs w:val="28"/>
        </w:rPr>
        <w:t>г</w:t>
      </w:r>
      <w:r w:rsidR="00C542D9">
        <w:rPr>
          <w:rFonts w:ascii="Times New Roman" w:hAnsi="Times New Roman" w:cs="Times New Roman"/>
          <w:sz w:val="28"/>
          <w:szCs w:val="28"/>
        </w:rPr>
        <w:t>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952">
        <w:rPr>
          <w:rFonts w:ascii="Times New Roman" w:hAnsi="Times New Roman" w:cs="Times New Roman"/>
          <w:sz w:val="28"/>
          <w:szCs w:val="28"/>
        </w:rPr>
        <w:t>магистратуры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методическое обеспечение реализации ОС ВО </w:t>
      </w:r>
      <w:r w:rsidR="00AA10CF">
        <w:rPr>
          <w:rFonts w:ascii="Times New Roman" w:hAnsi="Times New Roman" w:cs="Times New Roman"/>
          <w:sz w:val="28"/>
          <w:szCs w:val="28"/>
        </w:rPr>
        <w:t xml:space="preserve">ФУ </w:t>
      </w:r>
      <w:r>
        <w:rPr>
          <w:rFonts w:ascii="Times New Roman" w:hAnsi="Times New Roman" w:cs="Times New Roman"/>
          <w:sz w:val="28"/>
          <w:szCs w:val="28"/>
        </w:rPr>
        <w:t>по данному направлению подготовки, организация и контроль учебного процесса, обеспечивающая воспитание и качество подготовки обучающихся, получающих квалификацию «</w:t>
      </w:r>
      <w:r w:rsidR="00CE3952">
        <w:rPr>
          <w:rFonts w:ascii="Times New Roman" w:hAnsi="Times New Roman" w:cs="Times New Roman"/>
          <w:sz w:val="28"/>
          <w:szCs w:val="28"/>
        </w:rPr>
        <w:t>магистр</w:t>
      </w:r>
      <w:r>
        <w:rPr>
          <w:rFonts w:ascii="Times New Roman" w:hAnsi="Times New Roman" w:cs="Times New Roman"/>
          <w:sz w:val="28"/>
          <w:szCs w:val="28"/>
        </w:rPr>
        <w:t xml:space="preserve">» по направлению подготовки </w:t>
      </w:r>
      <w:r w:rsidR="00AA10CF">
        <w:rPr>
          <w:rFonts w:ascii="Times New Roman" w:hAnsi="Times New Roman" w:cs="Times New Roman"/>
          <w:sz w:val="28"/>
          <w:szCs w:val="28"/>
        </w:rPr>
        <w:t>38.0</w:t>
      </w:r>
      <w:r w:rsidR="00CE3952">
        <w:rPr>
          <w:rFonts w:ascii="Times New Roman" w:hAnsi="Times New Roman" w:cs="Times New Roman"/>
          <w:sz w:val="28"/>
          <w:szCs w:val="28"/>
        </w:rPr>
        <w:t>4</w:t>
      </w:r>
      <w:r w:rsidR="00AA10CF">
        <w:rPr>
          <w:rFonts w:ascii="Times New Roman" w:hAnsi="Times New Roman" w:cs="Times New Roman"/>
          <w:sz w:val="28"/>
          <w:szCs w:val="28"/>
        </w:rPr>
        <w:t>.01 Экономика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214911" w14:textId="77777777" w:rsidR="007C7EB0" w:rsidRDefault="007C7EB0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роль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CE3952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в формировании и развитии у студентов личностных и профессиональных качеств, позволяющих обеспечить требования ОС ВО</w:t>
      </w:r>
      <w:r w:rsidR="00AA10CF">
        <w:rPr>
          <w:rFonts w:ascii="Times New Roman" w:hAnsi="Times New Roman" w:cs="Times New Roman"/>
          <w:sz w:val="28"/>
          <w:szCs w:val="28"/>
        </w:rPr>
        <w:t xml:space="preserve"> ФУ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FCF235" w14:textId="77777777" w:rsidR="007C7EB0" w:rsidRDefault="007C7EB0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CB5093">
        <w:rPr>
          <w:rFonts w:ascii="Times New Roman" w:hAnsi="Times New Roman" w:cs="Times New Roman"/>
          <w:sz w:val="28"/>
          <w:szCs w:val="28"/>
        </w:rPr>
        <w:t xml:space="preserve"> </w:t>
      </w:r>
      <w:r w:rsidR="00AE2D9B">
        <w:rPr>
          <w:rFonts w:ascii="Times New Roman" w:hAnsi="Times New Roman" w:cs="Times New Roman"/>
          <w:sz w:val="28"/>
          <w:szCs w:val="28"/>
        </w:rPr>
        <w:t>магистратуры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 w:rsidR="00C542D9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3E4BDB6" w14:textId="77777777" w:rsidR="00D15558" w:rsidRDefault="007C7EB0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</w:t>
      </w:r>
      <w:r w:rsidR="00535F0F">
        <w:rPr>
          <w:rFonts w:ascii="Times New Roman" w:hAnsi="Times New Roman" w:cs="Times New Roman"/>
          <w:sz w:val="28"/>
          <w:szCs w:val="28"/>
        </w:rPr>
        <w:t xml:space="preserve">ция </w:t>
      </w:r>
      <w:proofErr w:type="spellStart"/>
      <w:r w:rsidR="00535F0F">
        <w:rPr>
          <w:rFonts w:ascii="Times New Roman" w:hAnsi="Times New Roman" w:cs="Times New Roman"/>
          <w:sz w:val="28"/>
          <w:szCs w:val="28"/>
        </w:rPr>
        <w:t>студентоцентрированного</w:t>
      </w:r>
      <w:proofErr w:type="spellEnd"/>
      <w:r w:rsidR="00535F0F">
        <w:rPr>
          <w:rFonts w:ascii="Times New Roman" w:hAnsi="Times New Roman" w:cs="Times New Roman"/>
          <w:sz w:val="28"/>
          <w:szCs w:val="28"/>
        </w:rPr>
        <w:t xml:space="preserve"> подхода к процессу обучения, формирование индивидуальных траекторий обучения;</w:t>
      </w:r>
    </w:p>
    <w:p w14:paraId="394EBC85" w14:textId="77777777" w:rsidR="00535F0F" w:rsidRDefault="00535F0F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к процессу обучения;</w:t>
      </w:r>
    </w:p>
    <w:p w14:paraId="1CA30625" w14:textId="77777777" w:rsidR="00535F0F" w:rsidRDefault="00535F0F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расширение вариативности выбора студентами дисциплин в рамках </w:t>
      </w:r>
      <w:r w:rsidR="00F71AC0">
        <w:rPr>
          <w:rFonts w:ascii="Times New Roman" w:hAnsi="Times New Roman" w:cs="Times New Roman"/>
          <w:sz w:val="28"/>
          <w:szCs w:val="28"/>
        </w:rPr>
        <w:t>изб</w:t>
      </w:r>
      <w:r>
        <w:rPr>
          <w:rFonts w:ascii="Times New Roman" w:hAnsi="Times New Roman" w:cs="Times New Roman"/>
          <w:sz w:val="28"/>
          <w:szCs w:val="28"/>
        </w:rPr>
        <w:t>ранной траектории обучения.</w:t>
      </w:r>
    </w:p>
    <w:p w14:paraId="352F8C63" w14:textId="77777777" w:rsidR="00402C3F" w:rsidRPr="00A94CBF" w:rsidRDefault="00AE2D9B" w:rsidP="003648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402C3F" w:rsidRPr="00A94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37B" w:rsidRPr="00A94CB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7C298EB9" w14:textId="77777777" w:rsidR="00AE2D9B" w:rsidRDefault="00990CA3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42D9">
        <w:rPr>
          <w:rFonts w:ascii="Times New Roman" w:hAnsi="Times New Roman" w:cs="Times New Roman"/>
          <w:sz w:val="28"/>
          <w:szCs w:val="28"/>
        </w:rPr>
        <w:t>рограмма</w:t>
      </w:r>
      <w:r w:rsidR="00402C3F">
        <w:rPr>
          <w:rFonts w:ascii="Times New Roman" w:hAnsi="Times New Roman" w:cs="Times New Roman"/>
          <w:sz w:val="28"/>
          <w:szCs w:val="28"/>
        </w:rPr>
        <w:t xml:space="preserve"> </w:t>
      </w:r>
      <w:r w:rsidR="00AE2D9B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C3F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AA10CF">
        <w:rPr>
          <w:rFonts w:ascii="Times New Roman" w:hAnsi="Times New Roman" w:cs="Times New Roman"/>
          <w:sz w:val="28"/>
          <w:szCs w:val="28"/>
        </w:rPr>
        <w:t>38.</w:t>
      </w:r>
      <w:r w:rsidR="00024D14">
        <w:rPr>
          <w:rFonts w:ascii="Times New Roman" w:hAnsi="Times New Roman" w:cs="Times New Roman"/>
          <w:sz w:val="28"/>
          <w:szCs w:val="28"/>
        </w:rPr>
        <w:t>0</w:t>
      </w:r>
      <w:r w:rsidR="00AE2D9B">
        <w:rPr>
          <w:rFonts w:ascii="Times New Roman" w:hAnsi="Times New Roman" w:cs="Times New Roman"/>
          <w:sz w:val="28"/>
          <w:szCs w:val="28"/>
        </w:rPr>
        <w:t>4</w:t>
      </w:r>
      <w:r w:rsidR="00024D14">
        <w:rPr>
          <w:rFonts w:ascii="Times New Roman" w:hAnsi="Times New Roman" w:cs="Times New Roman"/>
          <w:sz w:val="28"/>
          <w:szCs w:val="28"/>
        </w:rPr>
        <w:t>.0</w:t>
      </w:r>
      <w:r w:rsidR="00A42E08">
        <w:rPr>
          <w:rFonts w:ascii="Times New Roman" w:hAnsi="Times New Roman" w:cs="Times New Roman"/>
          <w:sz w:val="28"/>
          <w:szCs w:val="28"/>
        </w:rPr>
        <w:t>1</w:t>
      </w:r>
      <w:r w:rsidR="00024D14">
        <w:rPr>
          <w:rFonts w:ascii="Times New Roman" w:hAnsi="Times New Roman" w:cs="Times New Roman"/>
          <w:sz w:val="28"/>
          <w:szCs w:val="28"/>
        </w:rPr>
        <w:t xml:space="preserve"> </w:t>
      </w:r>
      <w:r w:rsidR="00AA10CF">
        <w:rPr>
          <w:rFonts w:ascii="Times New Roman" w:hAnsi="Times New Roman" w:cs="Times New Roman"/>
          <w:sz w:val="28"/>
          <w:szCs w:val="28"/>
        </w:rPr>
        <w:t>Экономика</w:t>
      </w:r>
      <w:r w:rsidR="00024D14">
        <w:rPr>
          <w:rFonts w:ascii="Times New Roman" w:hAnsi="Times New Roman" w:cs="Times New Roman"/>
          <w:sz w:val="28"/>
          <w:szCs w:val="28"/>
        </w:rPr>
        <w:t xml:space="preserve"> </w:t>
      </w:r>
      <w:r w:rsidR="002F769F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AE2D9B">
        <w:rPr>
          <w:rFonts w:ascii="Times New Roman" w:hAnsi="Times New Roman" w:cs="Times New Roman"/>
          <w:sz w:val="28"/>
          <w:szCs w:val="28"/>
        </w:rPr>
        <w:t>направленност</w:t>
      </w:r>
      <w:r w:rsidR="001A3C44">
        <w:rPr>
          <w:rFonts w:ascii="Times New Roman" w:hAnsi="Times New Roman" w:cs="Times New Roman"/>
          <w:sz w:val="28"/>
          <w:szCs w:val="28"/>
        </w:rPr>
        <w:t>ь «</w:t>
      </w:r>
      <w:r w:rsidR="00EB25CC">
        <w:rPr>
          <w:rFonts w:ascii="Times New Roman" w:hAnsi="Times New Roman" w:cs="Times New Roman"/>
          <w:sz w:val="28"/>
          <w:szCs w:val="28"/>
        </w:rPr>
        <w:t>У</w:t>
      </w:r>
      <w:r w:rsidR="00BA6953">
        <w:rPr>
          <w:rFonts w:ascii="Times New Roman" w:hAnsi="Times New Roman" w:cs="Times New Roman"/>
          <w:sz w:val="28"/>
          <w:szCs w:val="28"/>
        </w:rPr>
        <w:t>чет, анализ, аудит</w:t>
      </w:r>
      <w:r w:rsidR="00C36FC4">
        <w:rPr>
          <w:rFonts w:ascii="Times New Roman" w:hAnsi="Times New Roman" w:cs="Times New Roman"/>
          <w:sz w:val="28"/>
          <w:szCs w:val="28"/>
        </w:rPr>
        <w:t>».</w:t>
      </w:r>
      <w:r w:rsidR="00CD44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554A76" w14:textId="77777777" w:rsidR="00A02913" w:rsidRPr="00BD4D35" w:rsidRDefault="00A02913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16896E" w14:textId="77777777" w:rsidR="00D15558" w:rsidRDefault="00402C3F" w:rsidP="003648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3F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542D9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402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270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1BA2FE68" w14:textId="77777777" w:rsidR="00402C3F" w:rsidRDefault="00402C3F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4B54C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92270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D5">
        <w:rPr>
          <w:rFonts w:ascii="Times New Roman" w:hAnsi="Times New Roman" w:cs="Times New Roman"/>
          <w:sz w:val="28"/>
          <w:szCs w:val="28"/>
        </w:rPr>
        <w:t>(</w:t>
      </w:r>
      <w:r w:rsidR="00BA6953">
        <w:rPr>
          <w:rFonts w:ascii="Times New Roman" w:hAnsi="Times New Roman" w:cs="Times New Roman"/>
          <w:sz w:val="28"/>
          <w:szCs w:val="28"/>
        </w:rPr>
        <w:t>заочная</w:t>
      </w:r>
      <w:r w:rsidR="003024D5">
        <w:rPr>
          <w:rFonts w:ascii="Times New Roman" w:hAnsi="Times New Roman" w:cs="Times New Roman"/>
          <w:sz w:val="28"/>
          <w:szCs w:val="28"/>
        </w:rPr>
        <w:t xml:space="preserve"> форма обучения)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92270">
        <w:rPr>
          <w:rFonts w:ascii="Times New Roman" w:hAnsi="Times New Roman" w:cs="Times New Roman"/>
          <w:sz w:val="28"/>
          <w:szCs w:val="28"/>
        </w:rPr>
        <w:t>2</w:t>
      </w:r>
      <w:r w:rsidR="00253D87">
        <w:rPr>
          <w:rFonts w:ascii="Times New Roman" w:hAnsi="Times New Roman" w:cs="Times New Roman"/>
          <w:sz w:val="28"/>
          <w:szCs w:val="28"/>
        </w:rPr>
        <w:t>,5 года</w:t>
      </w:r>
      <w:r w:rsidR="00750B93">
        <w:rPr>
          <w:rFonts w:ascii="Times New Roman" w:hAnsi="Times New Roman" w:cs="Times New Roman"/>
          <w:sz w:val="28"/>
          <w:szCs w:val="28"/>
        </w:rPr>
        <w:t>.</w:t>
      </w:r>
      <w:r w:rsidR="00BA6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68D28" w14:textId="77777777" w:rsidR="00402C3F" w:rsidRDefault="00402C3F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="004B54C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92270">
        <w:rPr>
          <w:rFonts w:ascii="Times New Roman" w:hAnsi="Times New Roman" w:cs="Times New Roman"/>
          <w:sz w:val="28"/>
          <w:szCs w:val="28"/>
        </w:rPr>
        <w:t>магистратуры</w:t>
      </w:r>
      <w:r w:rsidR="004B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92270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4C9">
        <w:rPr>
          <w:rFonts w:ascii="Times New Roman" w:hAnsi="Times New Roman" w:cs="Times New Roman"/>
          <w:sz w:val="28"/>
          <w:szCs w:val="28"/>
        </w:rPr>
        <w:t>зачетных единиц.</w:t>
      </w:r>
    </w:p>
    <w:p w14:paraId="31622C45" w14:textId="77777777" w:rsidR="001303DF" w:rsidRPr="000668FD" w:rsidRDefault="001303DF" w:rsidP="003648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8FD">
        <w:rPr>
          <w:rFonts w:ascii="Times New Roman" w:hAnsi="Times New Roman" w:cs="Times New Roman"/>
          <w:sz w:val="28"/>
          <w:szCs w:val="28"/>
        </w:rPr>
        <w:t xml:space="preserve">Области профессиональной деятельности и (или) сферы профессиональной деятельности, в которых выпускники, освоившие программу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0668FD">
        <w:rPr>
          <w:rFonts w:ascii="Times New Roman" w:hAnsi="Times New Roman" w:cs="Times New Roman"/>
          <w:sz w:val="28"/>
          <w:szCs w:val="28"/>
        </w:rPr>
        <w:t xml:space="preserve">, могут осуществлять профессиональную деятельность: </w:t>
      </w:r>
    </w:p>
    <w:p w14:paraId="1E492CC2" w14:textId="77777777" w:rsidR="001303DF" w:rsidRPr="006E6320" w:rsidRDefault="001303DF" w:rsidP="003648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691868">
        <w:rPr>
          <w:rFonts w:ascii="Times New Roman" w:hAnsi="Times New Roman" w:cs="Times New Roman"/>
          <w:sz w:val="28"/>
          <w:szCs w:val="28"/>
        </w:rPr>
        <w:t>1 Образование (в сферах общего, среднего профессионального, дополнительного профессионального образования) и наука (в сфере реализации, в сфере научных исследований);</w:t>
      </w:r>
    </w:p>
    <w:p w14:paraId="7846D235" w14:textId="77777777" w:rsidR="001303DF" w:rsidRPr="00F14139" w:rsidRDefault="001303DF" w:rsidP="003648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20">
        <w:rPr>
          <w:rFonts w:ascii="Times New Roman" w:hAnsi="Times New Roman" w:cs="Times New Roman"/>
          <w:sz w:val="28"/>
          <w:szCs w:val="28"/>
        </w:rPr>
        <w:t>08 Финансы и экономика (в экономических, финансовых, маркетинговых службах организаций финансового и нефинансового секторов экономики, органов государственной власти и местного самоуправления).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FB4340" w14:textId="77777777" w:rsidR="001303DF" w:rsidRDefault="001303DF" w:rsidP="003648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39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в других областях и (или) сферах профессиональной деятельности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при условии соответствия </w:t>
      </w:r>
      <w:r w:rsidRPr="009D15A0">
        <w:rPr>
          <w:rFonts w:ascii="Times New Roman" w:hAnsi="Times New Roman" w:cs="Times New Roman"/>
          <w:sz w:val="28"/>
          <w:szCs w:val="28"/>
        </w:rPr>
        <w:t xml:space="preserve">уровня их образования и </w:t>
      </w:r>
      <w:r w:rsidRPr="00311F4C">
        <w:rPr>
          <w:rFonts w:ascii="Times New Roman" w:hAnsi="Times New Roman" w:cs="Times New Roman"/>
          <w:sz w:val="28"/>
          <w:szCs w:val="28"/>
        </w:rPr>
        <w:t>полученных компетенций требованиям</w:t>
      </w:r>
      <w:r w:rsidRPr="009D15A0">
        <w:rPr>
          <w:rFonts w:ascii="Times New Roman" w:hAnsi="Times New Roman" w:cs="Times New Roman"/>
          <w:sz w:val="28"/>
          <w:szCs w:val="28"/>
        </w:rPr>
        <w:t xml:space="preserve"> к квалификации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14:paraId="754FBBCC" w14:textId="77777777" w:rsidR="001303DF" w:rsidRDefault="001303DF" w:rsidP="0036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18">
        <w:rPr>
          <w:rFonts w:ascii="Times New Roman" w:hAnsi="Times New Roman" w:cs="Times New Roman"/>
          <w:sz w:val="28"/>
          <w:szCs w:val="28"/>
        </w:rPr>
        <w:t xml:space="preserve">Объекты профессиональной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стратегия экономической и финансовой деятельности </w:t>
      </w:r>
      <w:r w:rsidRPr="0021748E">
        <w:rPr>
          <w:rFonts w:ascii="Times New Roman" w:hAnsi="Times New Roman" w:cs="Times New Roman"/>
          <w:sz w:val="28"/>
          <w:szCs w:val="28"/>
        </w:rPr>
        <w:t xml:space="preserve">хозяйствующих субъектов, государственная социально-экономическая и финансовая политика, управление бизнес- процессами, финансовыми потоками и финансовыми рисками, научно-исследовательские процессы, управление международными финансами и деятельностью финансовых институтов - участников мирохозяйственных связей, а также мониторинг хозяйственной деятельности  организаций различных форм собственности, исследование рынков товаров (услуг, работ), финансовых рынков. </w:t>
      </w:r>
    </w:p>
    <w:p w14:paraId="0EE4813D" w14:textId="77777777" w:rsidR="001303DF" w:rsidRPr="001303DF" w:rsidRDefault="001303DF" w:rsidP="00364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DF">
        <w:rPr>
          <w:rFonts w:ascii="Times New Roman" w:hAnsi="Times New Roman"/>
          <w:sz w:val="28"/>
          <w:szCs w:val="28"/>
        </w:rPr>
        <w:t>Профессиональная деятельность выпускников, освоивших программы магистратуры, направлена на анализ социально-экономических процессов и явлений; выявление тенденций экономического развития; моделирование и прогнозирование исследуемых процессов; организацию и проведение научных исследований, в том числе статистических обследований и опросов; поиск информации, сбор и анализ массивов экономических данных в соответствии с профессиональной задачей.</w:t>
      </w:r>
    </w:p>
    <w:p w14:paraId="6F3ECC03" w14:textId="77777777" w:rsidR="001303DF" w:rsidRPr="003866FA" w:rsidRDefault="001303DF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F">
        <w:rPr>
          <w:rFonts w:ascii="Times New Roman" w:hAnsi="Times New Roman"/>
          <w:sz w:val="28"/>
          <w:szCs w:val="28"/>
        </w:rPr>
        <w:t xml:space="preserve">Профессиональная деятельность выпускников, освоивших программы магистратуры включает: руководство и работу в планово-экономических и экспертно-аналитических службах (центры экономического анализа,  государственный сектор, общественные организации), финансовом секторе (банки, небанковские кредитные организации, </w:t>
      </w:r>
      <w:proofErr w:type="spellStart"/>
      <w:r w:rsidRPr="001303DF">
        <w:rPr>
          <w:rFonts w:ascii="Times New Roman" w:hAnsi="Times New Roman"/>
          <w:sz w:val="28"/>
          <w:szCs w:val="28"/>
        </w:rPr>
        <w:t>микрофинансовые</w:t>
      </w:r>
      <w:proofErr w:type="spellEnd"/>
      <w:r w:rsidRPr="001303DF">
        <w:rPr>
          <w:rFonts w:ascii="Times New Roman" w:hAnsi="Times New Roman"/>
          <w:sz w:val="28"/>
          <w:szCs w:val="28"/>
        </w:rPr>
        <w:t xml:space="preserve"> организации, операторы платежных систем, </w:t>
      </w:r>
      <w:proofErr w:type="spellStart"/>
      <w:r w:rsidRPr="001303DF">
        <w:rPr>
          <w:rFonts w:ascii="Times New Roman" w:hAnsi="Times New Roman"/>
          <w:sz w:val="28"/>
          <w:szCs w:val="28"/>
        </w:rPr>
        <w:t>брокерско</w:t>
      </w:r>
      <w:proofErr w:type="spellEnd"/>
      <w:r w:rsidRPr="001303DF">
        <w:rPr>
          <w:rFonts w:ascii="Times New Roman" w:hAnsi="Times New Roman"/>
          <w:sz w:val="28"/>
          <w:szCs w:val="28"/>
        </w:rPr>
        <w:t xml:space="preserve">-дилерские компании, управляющие компании, акционерные инвестиционные фонды, депозитарии, клиринговые организации, </w:t>
      </w:r>
      <w:r w:rsidRPr="001303DF">
        <w:rPr>
          <w:rFonts w:ascii="Times New Roman" w:hAnsi="Times New Roman"/>
          <w:sz w:val="28"/>
          <w:szCs w:val="28"/>
        </w:rPr>
        <w:lastRenderedPageBreak/>
        <w:t xml:space="preserve">организаторы торговли на финансовом рынке, регистраторы, страховые компании), консалтинге, реальном секторе экономики (промышленность, сельское хозяйство, связь и средства массовой информации, сервис и оказание услуг населению, здравоохранение, юриспруденция, международная торговля  и др.),  а также </w:t>
      </w:r>
      <w:r w:rsidRPr="00AE6A18">
        <w:rPr>
          <w:rFonts w:ascii="Times New Roman" w:hAnsi="Times New Roman"/>
          <w:sz w:val="28"/>
          <w:szCs w:val="28"/>
        </w:rPr>
        <w:t xml:space="preserve">в научных и </w:t>
      </w:r>
      <w:r w:rsidRPr="003866FA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14:paraId="57257A89" w14:textId="17488A54" w:rsidR="003866FA" w:rsidRPr="003866FA" w:rsidRDefault="003866FA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6FA">
        <w:rPr>
          <w:rFonts w:ascii="Times New Roman" w:hAnsi="Times New Roman" w:cs="Times New Roman"/>
          <w:sz w:val="28"/>
          <w:szCs w:val="28"/>
        </w:rPr>
        <w:t>Образовательная программа «Учет, анализ, аудит» прошла сертификацию в международных профессиональных организациях АССА (Международная организация сертифицированных бухгалтеров)</w:t>
      </w:r>
      <w:r w:rsidR="00136C77">
        <w:rPr>
          <w:rFonts w:ascii="Times New Roman" w:hAnsi="Times New Roman" w:cs="Times New Roman"/>
          <w:sz w:val="28"/>
          <w:szCs w:val="28"/>
        </w:rPr>
        <w:t>.</w:t>
      </w:r>
    </w:p>
    <w:p w14:paraId="53DAC5E4" w14:textId="77777777" w:rsidR="003866FA" w:rsidRPr="003866FA" w:rsidRDefault="003866FA" w:rsidP="00364859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866FA">
        <w:rPr>
          <w:sz w:val="28"/>
          <w:szCs w:val="28"/>
        </w:rPr>
        <w:t>Образовательная программа «Учет, анализ, аудит» направлена на подготовку высокопрофессиональных экономистов, владеющих методологией и инструментальным аппаратом бухгалтерского учета, анализа и аудита для разработки и реализации стратегических решений компаний, относящихся к разнообразным учетным, налоговым и информационно-аналитическим вопросам.</w:t>
      </w:r>
    </w:p>
    <w:p w14:paraId="0AE699CB" w14:textId="77777777" w:rsidR="003866FA" w:rsidRPr="003866FA" w:rsidRDefault="003866FA" w:rsidP="00364859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866FA">
        <w:rPr>
          <w:sz w:val="28"/>
          <w:szCs w:val="28"/>
        </w:rPr>
        <w:t>Образовательная программа ставит целью формирование у обучающихся профессиональных знаний и управленческих компетенций для эффективной деятельности в сфере бухгалтерского учета и аудита и основана на реализации принципа специализированной подготовки, обеспечивающий усвоение знаний по дисциплинам с учетом различных целей их прикладного применения: в бухгалтерском учете, независимом консультировании, аудите, финансовом менеджменте, при переходе коммерческих организаций на МСФО, реструктуризации бизнеса (в том числе в условиях банкротства) и т.д. В основе образовательной программы - адаптация передового мирового опыта и современных тенденций развития учета и аудита в России.</w:t>
      </w:r>
    </w:p>
    <w:p w14:paraId="4BA6ABAE" w14:textId="77777777" w:rsidR="003866FA" w:rsidRPr="003866FA" w:rsidRDefault="003866FA" w:rsidP="00364859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866FA">
        <w:rPr>
          <w:sz w:val="28"/>
          <w:szCs w:val="28"/>
        </w:rPr>
        <w:t>Образовательная программа «Учет, анализ, аудит» реализуется с привлечением практиков - главных бухгалтеров, финансовых директоров, методологов в области бухгалтерского учета и аудита.</w:t>
      </w:r>
    </w:p>
    <w:p w14:paraId="54150F1F" w14:textId="77777777" w:rsidR="003866FA" w:rsidRPr="003866FA" w:rsidRDefault="003866FA" w:rsidP="00364859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866FA">
        <w:rPr>
          <w:sz w:val="28"/>
          <w:szCs w:val="28"/>
        </w:rPr>
        <w:t>Целевая аудитория образовательной программы:</w:t>
      </w:r>
    </w:p>
    <w:p w14:paraId="46F1FB18" w14:textId="77777777" w:rsidR="003866FA" w:rsidRPr="003866FA" w:rsidRDefault="003866FA" w:rsidP="00364859">
      <w:pPr>
        <w:pStyle w:val="2"/>
        <w:numPr>
          <w:ilvl w:val="0"/>
          <w:numId w:val="17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3866FA">
        <w:rPr>
          <w:sz w:val="28"/>
          <w:szCs w:val="28"/>
        </w:rPr>
        <w:t>сотрудники финансово-экономических (бухгалтерских) служб организаций любых форм собственности, аудиторских и консалтинговых компаний, государственных (муниципальных) учреждений;</w:t>
      </w:r>
    </w:p>
    <w:p w14:paraId="4C3A9199" w14:textId="77777777" w:rsidR="003866FA" w:rsidRPr="003866FA" w:rsidRDefault="003866FA" w:rsidP="00364859">
      <w:pPr>
        <w:pStyle w:val="2"/>
        <w:numPr>
          <w:ilvl w:val="0"/>
          <w:numId w:val="17"/>
        </w:numPr>
        <w:shd w:val="clear" w:color="auto" w:fill="auto"/>
        <w:tabs>
          <w:tab w:val="left" w:pos="1105"/>
        </w:tabs>
        <w:spacing w:line="240" w:lineRule="auto"/>
        <w:ind w:firstLine="709"/>
        <w:jc w:val="both"/>
        <w:rPr>
          <w:sz w:val="28"/>
          <w:szCs w:val="28"/>
        </w:rPr>
      </w:pPr>
      <w:r w:rsidRPr="003866FA">
        <w:rPr>
          <w:sz w:val="28"/>
          <w:szCs w:val="28"/>
        </w:rPr>
        <w:t xml:space="preserve">выпускники </w:t>
      </w:r>
      <w:proofErr w:type="spellStart"/>
      <w:r w:rsidRPr="003866FA">
        <w:rPr>
          <w:sz w:val="28"/>
          <w:szCs w:val="28"/>
        </w:rPr>
        <w:t>бакалавриата</w:t>
      </w:r>
      <w:proofErr w:type="spellEnd"/>
      <w:r w:rsidRPr="003866FA">
        <w:rPr>
          <w:sz w:val="28"/>
          <w:szCs w:val="28"/>
        </w:rPr>
        <w:t xml:space="preserve"> и </w:t>
      </w:r>
      <w:proofErr w:type="spellStart"/>
      <w:r w:rsidRPr="003866FA">
        <w:rPr>
          <w:sz w:val="28"/>
          <w:szCs w:val="28"/>
        </w:rPr>
        <w:t>специалитета</w:t>
      </w:r>
      <w:proofErr w:type="spellEnd"/>
      <w:r w:rsidRPr="003866FA">
        <w:rPr>
          <w:sz w:val="28"/>
          <w:szCs w:val="28"/>
        </w:rPr>
        <w:t>, заинтересованные в приобретении глубоких научных знаний и практических навыков в области учета, анализа, аудита.</w:t>
      </w:r>
    </w:p>
    <w:p w14:paraId="7DF0782A" w14:textId="77777777" w:rsidR="003866FA" w:rsidRPr="003866FA" w:rsidRDefault="003866FA" w:rsidP="00364859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866FA">
        <w:rPr>
          <w:sz w:val="28"/>
          <w:szCs w:val="28"/>
        </w:rPr>
        <w:t xml:space="preserve">Социальные партнеры, участвующие в реализации образовательной программы «Учет, анализ и аудит» - </w:t>
      </w:r>
      <w:r w:rsidRPr="003866FA">
        <w:rPr>
          <w:sz w:val="28"/>
          <w:szCs w:val="28"/>
          <w:lang w:val="en-US"/>
        </w:rPr>
        <w:t>Turner</w:t>
      </w:r>
      <w:r w:rsidRPr="003866FA">
        <w:rPr>
          <w:sz w:val="28"/>
          <w:szCs w:val="28"/>
        </w:rPr>
        <w:t xml:space="preserve"> &amp; </w:t>
      </w:r>
      <w:r w:rsidRPr="003866FA">
        <w:rPr>
          <w:sz w:val="28"/>
          <w:szCs w:val="28"/>
          <w:lang w:val="en-US"/>
        </w:rPr>
        <w:t>Townsend</w:t>
      </w:r>
      <w:r w:rsidRPr="003866FA">
        <w:rPr>
          <w:sz w:val="28"/>
          <w:szCs w:val="28"/>
        </w:rPr>
        <w:t xml:space="preserve"> (управление развитием и реализацией проектов, управление проектами, управление затратами, комплексная техническая оценка объектов и администрирование договоров, оперирует в 36 странах) </w:t>
      </w:r>
      <w:hyperlink r:id="rId8" w:history="1">
        <w:r w:rsidRPr="003866FA">
          <w:rPr>
            <w:rStyle w:val="aa"/>
            <w:sz w:val="28"/>
            <w:szCs w:val="28"/>
          </w:rPr>
          <w:t>http://www.turnerandtownsend.com</w:t>
        </w:r>
      </w:hyperlink>
      <w:r w:rsidRPr="003866FA">
        <w:rPr>
          <w:sz w:val="28"/>
          <w:szCs w:val="28"/>
        </w:rPr>
        <w:t xml:space="preserve">, </w:t>
      </w:r>
      <w:r w:rsidR="004C317C">
        <w:rPr>
          <w:sz w:val="28"/>
          <w:szCs w:val="28"/>
        </w:rPr>
        <w:t xml:space="preserve">БДО </w:t>
      </w:r>
      <w:proofErr w:type="spellStart"/>
      <w:r w:rsidR="004C317C">
        <w:rPr>
          <w:sz w:val="28"/>
          <w:szCs w:val="28"/>
        </w:rPr>
        <w:t>Юникон</w:t>
      </w:r>
      <w:proofErr w:type="spellEnd"/>
      <w:r w:rsidR="004C317C">
        <w:rPr>
          <w:sz w:val="28"/>
          <w:szCs w:val="28"/>
        </w:rPr>
        <w:t xml:space="preserve">, </w:t>
      </w:r>
      <w:r w:rsidRPr="003866FA">
        <w:rPr>
          <w:sz w:val="28"/>
          <w:szCs w:val="28"/>
        </w:rPr>
        <w:t>Издательский Дом «ИНФРА-М», Издательство «</w:t>
      </w:r>
      <w:proofErr w:type="spellStart"/>
      <w:r w:rsidR="001D3381">
        <w:rPr>
          <w:sz w:val="28"/>
          <w:szCs w:val="28"/>
        </w:rPr>
        <w:t>Центркаталог</w:t>
      </w:r>
      <w:proofErr w:type="spellEnd"/>
      <w:r w:rsidRPr="003866FA">
        <w:rPr>
          <w:sz w:val="28"/>
          <w:szCs w:val="28"/>
        </w:rPr>
        <w:t>».</w:t>
      </w:r>
    </w:p>
    <w:p w14:paraId="0D3EDE71" w14:textId="77777777" w:rsidR="00002B6C" w:rsidRPr="003866FA" w:rsidRDefault="00002B6C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86034" w14:textId="77777777" w:rsidR="00820C1C" w:rsidRPr="003866FA" w:rsidRDefault="00820C1C" w:rsidP="003648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6FA">
        <w:rPr>
          <w:rFonts w:ascii="Times New Roman" w:hAnsi="Times New Roman" w:cs="Times New Roman"/>
          <w:b/>
          <w:sz w:val="28"/>
          <w:szCs w:val="28"/>
        </w:rPr>
        <w:t>ТИПЫ ЗАДАЧ ПРОФЕССИОНАЛЬНОЙ ДЕЯТЕЛЬНОСТИ ВЫПУСКНИКА</w:t>
      </w:r>
    </w:p>
    <w:p w14:paraId="50BF8BD9" w14:textId="77777777" w:rsidR="001303DF" w:rsidRDefault="001303DF" w:rsidP="003648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3B">
        <w:rPr>
          <w:rFonts w:ascii="Times New Roman" w:hAnsi="Times New Roman" w:cs="Times New Roman"/>
          <w:sz w:val="28"/>
          <w:szCs w:val="28"/>
        </w:rPr>
        <w:t xml:space="preserve">В рамках освоения программы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23203B">
        <w:rPr>
          <w:rFonts w:ascii="Times New Roman" w:hAnsi="Times New Roman" w:cs="Times New Roman"/>
          <w:sz w:val="28"/>
          <w:szCs w:val="28"/>
        </w:rPr>
        <w:t xml:space="preserve"> выпускники могут готовиться к решению задач профессиональной деятельности следующих типов: </w:t>
      </w:r>
    </w:p>
    <w:p w14:paraId="5F64DF51" w14:textId="77777777" w:rsidR="000C600C" w:rsidRDefault="000C600C" w:rsidP="003648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81E50" w14:textId="77777777" w:rsidR="000C600C" w:rsidRPr="0023203B" w:rsidRDefault="000C600C" w:rsidP="003648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0FAE83" w14:textId="77777777" w:rsidR="001303DF" w:rsidRPr="00AE6A18" w:rsidRDefault="001303DF" w:rsidP="00364859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6A18">
        <w:rPr>
          <w:rFonts w:ascii="Times New Roman" w:hAnsi="Times New Roman" w:cs="Times New Roman"/>
          <w:i/>
          <w:sz w:val="28"/>
          <w:szCs w:val="28"/>
        </w:rPr>
        <w:t>научно-исследовательский</w:t>
      </w:r>
      <w:r w:rsidRPr="00AE6A18">
        <w:rPr>
          <w:rFonts w:ascii="Times New Roman" w:hAnsi="Times New Roman"/>
          <w:i/>
          <w:sz w:val="28"/>
          <w:szCs w:val="28"/>
        </w:rPr>
        <w:t>:</w:t>
      </w:r>
    </w:p>
    <w:p w14:paraId="0DA6D46C" w14:textId="77777777" w:rsidR="001303DF" w:rsidRPr="00AE6A18" w:rsidRDefault="001303DF" w:rsidP="0036485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E6A18">
        <w:rPr>
          <w:rFonts w:ascii="Times New Roman" w:hAnsi="Times New Roman"/>
          <w:sz w:val="28"/>
          <w:szCs w:val="28"/>
        </w:rPr>
        <w:t>решать профессиональные задачи путем проведения экономических исследований, разработки и использования инновационных методов решения;</w:t>
      </w:r>
    </w:p>
    <w:p w14:paraId="542FFE63" w14:textId="77777777" w:rsidR="001303DF" w:rsidRPr="00AE6A18" w:rsidRDefault="001303DF" w:rsidP="003648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18">
        <w:rPr>
          <w:rFonts w:ascii="Times New Roman" w:hAnsi="Times New Roman"/>
          <w:sz w:val="28"/>
          <w:szCs w:val="28"/>
        </w:rPr>
        <w:t xml:space="preserve">определять источники </w:t>
      </w:r>
      <w:r w:rsidRPr="00AE6A18">
        <w:rPr>
          <w:rFonts w:ascii="Times New Roman" w:hAnsi="Times New Roman" w:cs="Times New Roman"/>
          <w:sz w:val="28"/>
          <w:szCs w:val="28"/>
        </w:rPr>
        <w:t>и осуществлять поиск информации, необходимой для проведения исследований, разработки стратегий экономического развития и финансово-экономической политики на микро-, мезо- и макроуровне;</w:t>
      </w:r>
    </w:p>
    <w:p w14:paraId="503EFCEC" w14:textId="77777777" w:rsidR="001303DF" w:rsidRPr="00AE6A18" w:rsidRDefault="001303DF" w:rsidP="003648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18">
        <w:rPr>
          <w:rFonts w:ascii="Times New Roman" w:hAnsi="Times New Roman" w:cs="Times New Roman"/>
          <w:sz w:val="28"/>
          <w:szCs w:val="28"/>
        </w:rPr>
        <w:t>осуществлять постановку задач проектно- исследовательского характера, разрабатывать и реализовывать инновационные проекты, осуществлять выбор методов и технологий для их реализации, создавать методические и нормативные документы;</w:t>
      </w:r>
    </w:p>
    <w:p w14:paraId="1B79C539" w14:textId="77777777" w:rsidR="001303DF" w:rsidRPr="00AE6A18" w:rsidRDefault="001303DF" w:rsidP="003648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622">
        <w:rPr>
          <w:rFonts w:ascii="Times New Roman" w:hAnsi="Times New Roman" w:cs="Times New Roman"/>
          <w:sz w:val="28"/>
          <w:szCs w:val="28"/>
        </w:rPr>
        <w:t>предлагать и реализовывать решения по модернизации существующих методик, инструментов, алгоритмов, процедур управления экономическими процессами, финансовыми потоками и рисками;</w:t>
      </w:r>
    </w:p>
    <w:p w14:paraId="298FED3B" w14:textId="77777777" w:rsidR="001303DF" w:rsidRPr="00AE6A18" w:rsidRDefault="001303DF" w:rsidP="00364859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6A18">
        <w:rPr>
          <w:rFonts w:ascii="Times New Roman" w:hAnsi="Times New Roman"/>
          <w:i/>
          <w:sz w:val="28"/>
          <w:szCs w:val="28"/>
        </w:rPr>
        <w:t>проектно-экспертный:</w:t>
      </w:r>
    </w:p>
    <w:p w14:paraId="118CBBE4" w14:textId="77777777" w:rsidR="001303DF" w:rsidRPr="00AE6A18" w:rsidRDefault="001303DF" w:rsidP="003648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18">
        <w:rPr>
          <w:rFonts w:ascii="Times New Roman" w:hAnsi="Times New Roman" w:cs="Times New Roman"/>
          <w:sz w:val="28"/>
          <w:szCs w:val="28"/>
        </w:rPr>
        <w:t>исследовать, анализировать и прогнозировать основные социально-экономические процессы, предлагать стратегические подходы к выбору направлений   экономического развития на микро-, мезо- и макроуровнях;</w:t>
      </w:r>
    </w:p>
    <w:p w14:paraId="5F10C9EE" w14:textId="77777777" w:rsidR="001303DF" w:rsidRPr="00AE6A18" w:rsidRDefault="001303DF" w:rsidP="003648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18">
        <w:rPr>
          <w:rFonts w:ascii="Times New Roman" w:hAnsi="Times New Roman" w:cs="Times New Roman"/>
          <w:sz w:val="28"/>
          <w:szCs w:val="28"/>
        </w:rPr>
        <w:t>разрабатывать методики и проводить экспертные оценки прогнозов, планов, проектов и стратегий развития с учетом факторов риска в условиях неопределенности;</w:t>
      </w:r>
    </w:p>
    <w:p w14:paraId="221FA0D4" w14:textId="77777777" w:rsidR="001303DF" w:rsidRPr="00ED0622" w:rsidRDefault="001303DF" w:rsidP="003648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622">
        <w:rPr>
          <w:rFonts w:ascii="Times New Roman" w:hAnsi="Times New Roman" w:cs="Times New Roman"/>
          <w:sz w:val="28"/>
          <w:szCs w:val="28"/>
        </w:rPr>
        <w:t>решать проблемы в специализированной (профильной) области профессиональной деятельности с использованием новых методов, методик, информационно-коммуникационных технологий;</w:t>
      </w:r>
    </w:p>
    <w:p w14:paraId="3269B80A" w14:textId="77777777" w:rsidR="001303DF" w:rsidRPr="00AE6A18" w:rsidRDefault="001303DF" w:rsidP="00364859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6A18">
        <w:rPr>
          <w:rFonts w:ascii="Times New Roman" w:hAnsi="Times New Roman" w:cs="Times New Roman"/>
          <w:sz w:val="28"/>
          <w:szCs w:val="28"/>
        </w:rPr>
        <w:t>осуществлять консалтинговую деятельность;</w:t>
      </w:r>
    </w:p>
    <w:p w14:paraId="1CC61500" w14:textId="77777777" w:rsidR="001303DF" w:rsidRPr="00AE6A18" w:rsidRDefault="001303DF" w:rsidP="00364859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6A18">
        <w:rPr>
          <w:rFonts w:ascii="Times New Roman" w:hAnsi="Times New Roman"/>
          <w:i/>
          <w:sz w:val="28"/>
          <w:szCs w:val="28"/>
        </w:rPr>
        <w:t xml:space="preserve">организационно-управленческий: </w:t>
      </w:r>
    </w:p>
    <w:p w14:paraId="762071C5" w14:textId="77777777" w:rsidR="001303DF" w:rsidRPr="00AE6A18" w:rsidRDefault="001303DF" w:rsidP="003648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18">
        <w:rPr>
          <w:rFonts w:ascii="Times New Roman" w:hAnsi="Times New Roman" w:cs="Times New Roman"/>
          <w:sz w:val="28"/>
          <w:szCs w:val="28"/>
        </w:rPr>
        <w:t>принимать участие в управлении деятельностью и принятии решений на уровне организаций и подразделений, нести ответственность за результаты деятельности и вносить личный вклад в успех коллектива;</w:t>
      </w:r>
    </w:p>
    <w:p w14:paraId="55B98B6D" w14:textId="77777777" w:rsidR="001303DF" w:rsidRDefault="001303DF" w:rsidP="003648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18">
        <w:rPr>
          <w:rFonts w:ascii="Times New Roman" w:hAnsi="Times New Roman" w:cs="Times New Roman"/>
          <w:sz w:val="28"/>
          <w:szCs w:val="28"/>
        </w:rPr>
        <w:t>осуществлять просветительскую деятельность в области финансовой грамотности   населения.</w:t>
      </w:r>
    </w:p>
    <w:p w14:paraId="4A26ADFD" w14:textId="77777777" w:rsidR="0050166C" w:rsidRDefault="0050166C" w:rsidP="003648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ED9123" w14:textId="77777777" w:rsidR="00646F31" w:rsidRPr="00B92270" w:rsidRDefault="00402C3F" w:rsidP="00364859">
      <w:pPr>
        <w:pStyle w:val="a3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270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r w:rsidR="00C542D9" w:rsidRPr="00B9227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CA3" w:rsidRPr="00B92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270" w:rsidRPr="00B92270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5CE5B777" w14:textId="77777777" w:rsidR="00BD4D35" w:rsidRDefault="00BD4D35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D35">
        <w:rPr>
          <w:rFonts w:ascii="Times New Roman" w:hAnsi="Times New Roman" w:cs="Times New Roman"/>
          <w:sz w:val="28"/>
          <w:szCs w:val="28"/>
        </w:rPr>
        <w:t xml:space="preserve">В соответствии с ОС ВО ФУ выпускник, освоивший данную программу магистратуры, должен обладать следующими </w:t>
      </w:r>
      <w:r w:rsidR="00DC334E">
        <w:rPr>
          <w:rFonts w:ascii="Times New Roman" w:hAnsi="Times New Roman" w:cs="Times New Roman"/>
          <w:sz w:val="28"/>
          <w:szCs w:val="28"/>
        </w:rPr>
        <w:t xml:space="preserve">универсальными </w:t>
      </w:r>
      <w:r w:rsidRPr="00BD4D35">
        <w:rPr>
          <w:rFonts w:ascii="Times New Roman" w:hAnsi="Times New Roman" w:cs="Times New Roman"/>
          <w:sz w:val="28"/>
          <w:szCs w:val="28"/>
        </w:rPr>
        <w:t>компетенциями</w:t>
      </w:r>
      <w:r w:rsidR="00DC334E">
        <w:rPr>
          <w:rFonts w:ascii="Times New Roman" w:hAnsi="Times New Roman" w:cs="Times New Roman"/>
          <w:sz w:val="28"/>
          <w:szCs w:val="28"/>
        </w:rPr>
        <w:t xml:space="preserve"> и профессиональными компетенциями направления</w:t>
      </w:r>
      <w:r w:rsidR="00F6541C">
        <w:rPr>
          <w:rFonts w:ascii="Times New Roman" w:hAnsi="Times New Roman" w:cs="Times New Roman"/>
          <w:sz w:val="28"/>
          <w:szCs w:val="28"/>
        </w:rPr>
        <w:t xml:space="preserve"> (общепрофессиональны</w:t>
      </w:r>
      <w:r w:rsidR="00A02913">
        <w:rPr>
          <w:rFonts w:ascii="Times New Roman" w:hAnsi="Times New Roman" w:cs="Times New Roman"/>
          <w:sz w:val="28"/>
          <w:szCs w:val="28"/>
        </w:rPr>
        <w:t>ми</w:t>
      </w:r>
      <w:r w:rsidR="00F6541C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02913">
        <w:rPr>
          <w:rFonts w:ascii="Times New Roman" w:hAnsi="Times New Roman" w:cs="Times New Roman"/>
          <w:sz w:val="28"/>
          <w:szCs w:val="28"/>
        </w:rPr>
        <w:t>ями</w:t>
      </w:r>
      <w:r w:rsidR="00F6541C">
        <w:rPr>
          <w:rFonts w:ascii="Times New Roman" w:hAnsi="Times New Roman" w:cs="Times New Roman"/>
          <w:sz w:val="28"/>
          <w:szCs w:val="28"/>
        </w:rPr>
        <w:t>):</w:t>
      </w:r>
    </w:p>
    <w:p w14:paraId="73BC4291" w14:textId="77777777" w:rsidR="00BD4D35" w:rsidRDefault="00DC334E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D4D35" w:rsidRPr="00BD4D35">
        <w:rPr>
          <w:rFonts w:ascii="Times New Roman" w:hAnsi="Times New Roman" w:cs="Times New Roman"/>
          <w:b/>
          <w:sz w:val="28"/>
          <w:szCs w:val="28"/>
        </w:rPr>
        <w:t>ниверсальны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D4D35" w:rsidRPr="00BD4D35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 и индикаторы их достижения</w:t>
      </w:r>
      <w:r w:rsidR="00BD4D35" w:rsidRPr="00BD4D3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411"/>
        <w:gridCol w:w="5664"/>
      </w:tblGrid>
      <w:tr w:rsidR="00820C1C" w:rsidRPr="00636FC9" w14:paraId="32D968F2" w14:textId="77777777" w:rsidTr="00364859">
        <w:tc>
          <w:tcPr>
            <w:tcW w:w="927" w:type="pct"/>
          </w:tcPr>
          <w:p w14:paraId="1852BBED" w14:textId="77777777" w:rsidR="00820C1C" w:rsidRPr="00636FC9" w:rsidRDefault="00820C1C" w:rsidP="0036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компетенции</w:t>
            </w:r>
          </w:p>
        </w:tc>
        <w:tc>
          <w:tcPr>
            <w:tcW w:w="1216" w:type="pct"/>
            <w:vAlign w:val="center"/>
          </w:tcPr>
          <w:p w14:paraId="39002154" w14:textId="77777777" w:rsidR="00820C1C" w:rsidRPr="00636FC9" w:rsidRDefault="00820C1C" w:rsidP="0036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универсальных компетенций выпускника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  <w:tc>
          <w:tcPr>
            <w:tcW w:w="2857" w:type="pct"/>
          </w:tcPr>
          <w:p w14:paraId="550B7020" w14:textId="77777777" w:rsidR="00820C1C" w:rsidRPr="00636FC9" w:rsidRDefault="00820C1C" w:rsidP="0036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Описание индикаторов достижения универсальных компетенций</w:t>
            </w:r>
          </w:p>
        </w:tc>
      </w:tr>
      <w:tr w:rsidR="00820C1C" w:rsidRPr="001B7659" w14:paraId="5A62600A" w14:textId="77777777" w:rsidTr="00364859">
        <w:tc>
          <w:tcPr>
            <w:tcW w:w="927" w:type="pct"/>
          </w:tcPr>
          <w:p w14:paraId="599BE647" w14:textId="77777777" w:rsidR="00820C1C" w:rsidRPr="00EE7A2C" w:rsidRDefault="00820C1C" w:rsidP="00364859">
            <w:pPr>
              <w:pStyle w:val="Default"/>
            </w:pPr>
            <w:r>
              <w:lastRenderedPageBreak/>
              <w:t>Общенаучные</w:t>
            </w:r>
          </w:p>
        </w:tc>
        <w:tc>
          <w:tcPr>
            <w:tcW w:w="1216" w:type="pct"/>
          </w:tcPr>
          <w:p w14:paraId="7DC753A4" w14:textId="48637CBE" w:rsidR="002F3C79" w:rsidRDefault="00820C1C" w:rsidP="00364859">
            <w:pPr>
              <w:pStyle w:val="Default"/>
            </w:pPr>
            <w:r w:rsidRPr="00EE7A2C">
              <w:t xml:space="preserve">Способность к абстрактному </w:t>
            </w:r>
          </w:p>
          <w:p w14:paraId="62E0B1CA" w14:textId="77777777" w:rsidR="00820C1C" w:rsidRPr="001B7659" w:rsidRDefault="00820C1C" w:rsidP="00364859">
            <w:pPr>
              <w:pStyle w:val="Default"/>
            </w:pPr>
            <w:r w:rsidRPr="00EE7A2C">
              <w:t xml:space="preserve">мышлению, </w:t>
            </w:r>
            <w:r>
              <w:t xml:space="preserve">  критическому анализу проблемных ситуаций на основе системного подхода, выработке стратегии действий</w:t>
            </w:r>
            <w:r w:rsidRPr="00EE7A2C">
              <w:t xml:space="preserve"> (УК-1)</w:t>
            </w:r>
          </w:p>
        </w:tc>
        <w:tc>
          <w:tcPr>
            <w:tcW w:w="2857" w:type="pct"/>
          </w:tcPr>
          <w:p w14:paraId="746618E5" w14:textId="36916A32" w:rsidR="002F3C79" w:rsidRDefault="00820C1C" w:rsidP="00364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1.Использует методы абстрактного мышления, анализа информации и синтеза проблемных </w:t>
            </w:r>
            <w:bookmarkStart w:id="0" w:name="_GoBack"/>
            <w:bookmarkEnd w:id="0"/>
          </w:p>
          <w:p w14:paraId="0BD5F312" w14:textId="77777777" w:rsidR="00820C1C" w:rsidRPr="001B7659" w:rsidRDefault="00820C1C" w:rsidP="00364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ситуаций, формализованных моделей процессов и явлений в профессиональной деятельности.</w:t>
            </w:r>
          </w:p>
          <w:p w14:paraId="29DA9FFB" w14:textId="77777777" w:rsidR="00820C1C" w:rsidRPr="001B7659" w:rsidRDefault="00820C1C" w:rsidP="00364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2. Демонстрирует способы осмысления и критического анализа проблемных ситуаций.</w:t>
            </w:r>
          </w:p>
          <w:p w14:paraId="43381AA1" w14:textId="77777777" w:rsidR="00820C1C" w:rsidRPr="001B7659" w:rsidRDefault="00820C1C" w:rsidP="00364859">
            <w:pPr>
              <w:pStyle w:val="Default"/>
            </w:pPr>
            <w:r w:rsidRPr="001B7659">
              <w:t>3. Предлагает нестандартное решение проблем, новые оригинальные проекты, вырабатывает стратегию действий на основе системного подхода</w:t>
            </w:r>
          </w:p>
        </w:tc>
      </w:tr>
      <w:tr w:rsidR="00820C1C" w:rsidRPr="001B7659" w14:paraId="624C1BB9" w14:textId="77777777" w:rsidTr="00364859">
        <w:tc>
          <w:tcPr>
            <w:tcW w:w="927" w:type="pct"/>
          </w:tcPr>
          <w:p w14:paraId="0B0B3967" w14:textId="77777777" w:rsidR="00364859" w:rsidRDefault="00820C1C" w:rsidP="00364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proofErr w:type="spellEnd"/>
            <w:r w:rsidR="00364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8A5C8C2" w14:textId="77777777" w:rsidR="00820C1C" w:rsidRPr="001B7659" w:rsidRDefault="00820C1C" w:rsidP="00364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тальные</w:t>
            </w:r>
            <w:proofErr w:type="spellEnd"/>
          </w:p>
        </w:tc>
        <w:tc>
          <w:tcPr>
            <w:tcW w:w="1216" w:type="pct"/>
          </w:tcPr>
          <w:p w14:paraId="1B1397FD" w14:textId="77777777" w:rsidR="00820C1C" w:rsidRPr="001B7659" w:rsidRDefault="00820C1C" w:rsidP="000C60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 коммуникативные технологии,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владеть иностранным языком на уровне, позволяющем осуществлять профессиональную и исследовательскую деятельность, в </w:t>
            </w:r>
            <w:proofErr w:type="spellStart"/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. в иноязычной среде    (УК-2)</w:t>
            </w:r>
          </w:p>
        </w:tc>
        <w:tc>
          <w:tcPr>
            <w:tcW w:w="2857" w:type="pct"/>
          </w:tcPr>
          <w:p w14:paraId="59BA92C2" w14:textId="77777777" w:rsidR="00820C1C" w:rsidRDefault="00820C1C" w:rsidP="000C6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коммуникативные технологии, включая современные, для академического и профессионального взаимодействия.</w:t>
            </w:r>
          </w:p>
          <w:p w14:paraId="659D121D" w14:textId="77777777" w:rsidR="00820C1C" w:rsidRPr="001B7659" w:rsidRDefault="00820C1C" w:rsidP="000C6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Общается на иностранном языке в сфере профессиональной деятельности и в научной среде в письменной и устной форме.</w:t>
            </w:r>
          </w:p>
          <w:p w14:paraId="55CCC31E" w14:textId="77777777" w:rsidR="00820C1C" w:rsidRPr="001B7659" w:rsidRDefault="00820C1C" w:rsidP="000C6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. Выступает на иностранном языке с научными докладами / презентациями, представляет научные результаты на конференциях и </w:t>
            </w:r>
            <w:r w:rsidR="00364859"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симпозиумах; </w:t>
            </w:r>
            <w:r w:rsidR="00364859" w:rsidRPr="00364859">
              <w:rPr>
                <w:rFonts w:ascii="Times New Roman" w:hAnsi="Times New Roman" w:cs="Times New Roman"/>
                <w:sz w:val="24"/>
                <w:szCs w:val="24"/>
              </w:rPr>
              <w:t>участвует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в научных дискуссиях и дебатах.</w:t>
            </w:r>
          </w:p>
          <w:p w14:paraId="2B6634E9" w14:textId="77777777" w:rsidR="00820C1C" w:rsidRPr="001B7659" w:rsidRDefault="00820C1C" w:rsidP="000C6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. Демонстрирует владение научным речевым этикетом, основами риторики на иностранном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научных статей на иностранном языке.</w:t>
            </w:r>
          </w:p>
          <w:p w14:paraId="0B088E69" w14:textId="77777777" w:rsidR="00820C1C" w:rsidRPr="001B7659" w:rsidRDefault="00820C1C" w:rsidP="000C60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5. Работает со специальной иностранной литературой и документацией на иностранном языке.</w:t>
            </w:r>
          </w:p>
        </w:tc>
      </w:tr>
      <w:tr w:rsidR="00820C1C" w:rsidRPr="00EE7A2C" w14:paraId="2578F8C4" w14:textId="77777777" w:rsidTr="00364859">
        <w:tc>
          <w:tcPr>
            <w:tcW w:w="927" w:type="pct"/>
            <w:vMerge w:val="restart"/>
          </w:tcPr>
          <w:p w14:paraId="1CD07049" w14:textId="77777777" w:rsidR="00820C1C" w:rsidRPr="00EE7A2C" w:rsidRDefault="00820C1C" w:rsidP="00364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Социально-личностные</w:t>
            </w:r>
          </w:p>
        </w:tc>
        <w:tc>
          <w:tcPr>
            <w:tcW w:w="1216" w:type="pct"/>
          </w:tcPr>
          <w:p w14:paraId="03705F77" w14:textId="77777777" w:rsidR="00820C1C" w:rsidRPr="00EE7A2C" w:rsidRDefault="00820C1C" w:rsidP="000C60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пределят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реализовывать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соответствии с важностью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повышения ее эффективности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(УК-3)</w:t>
            </w:r>
          </w:p>
        </w:tc>
        <w:tc>
          <w:tcPr>
            <w:tcW w:w="2857" w:type="pct"/>
          </w:tcPr>
          <w:p w14:paraId="090AFB86" w14:textId="77777777" w:rsidR="00820C1C" w:rsidRPr="00EE7A2C" w:rsidRDefault="00820C1C" w:rsidP="000C6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A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1.Объективно оценивает свои возможности и требования различных социальных ситуаций, принимает решения в соответствии с данной оценкой и требованиями. </w:t>
            </w:r>
          </w:p>
          <w:p w14:paraId="05600C5D" w14:textId="77777777" w:rsidR="00820C1C" w:rsidRPr="00EE7A2C" w:rsidRDefault="00820C1C" w:rsidP="000C6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2.Актуализирует свой личностный 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источники роста и </w:t>
            </w:r>
            <w:r w:rsidR="00364859" w:rsidRPr="00EE7A2C">
              <w:rPr>
                <w:rFonts w:ascii="Times New Roman" w:hAnsi="Times New Roman" w:cs="Times New Roman"/>
                <w:sz w:val="24"/>
                <w:szCs w:val="24"/>
              </w:rPr>
              <w:t>развития собственной</w:t>
            </w:r>
            <w:r w:rsidR="0036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859" w:rsidRPr="00EE7A2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C7069A" w14:textId="77777777" w:rsidR="00820C1C" w:rsidRPr="00EE7A2C" w:rsidRDefault="00820C1C" w:rsidP="000C6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3.Определяет приоритеты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деятельности в соответствии с важностью задач.</w:t>
            </w:r>
          </w:p>
          <w:p w14:paraId="7E553256" w14:textId="77777777" w:rsidR="00820C1C" w:rsidRPr="00EE7A2C" w:rsidRDefault="00820C1C" w:rsidP="000C60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и демонстрирует методы повышения эффективности собственной  деятельности.</w:t>
            </w:r>
          </w:p>
        </w:tc>
      </w:tr>
      <w:tr w:rsidR="00820C1C" w:rsidRPr="00636FC9" w14:paraId="081C5A6B" w14:textId="77777777" w:rsidTr="00364859">
        <w:tc>
          <w:tcPr>
            <w:tcW w:w="927" w:type="pct"/>
            <w:vMerge/>
          </w:tcPr>
          <w:p w14:paraId="2CEC43DB" w14:textId="77777777" w:rsidR="00820C1C" w:rsidRPr="001B197C" w:rsidRDefault="00820C1C" w:rsidP="00364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14:paraId="7EF3FB6D" w14:textId="77777777" w:rsidR="00820C1C" w:rsidRPr="00636FC9" w:rsidRDefault="00820C1C" w:rsidP="000C60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7C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 (УК-4)</w:t>
            </w:r>
          </w:p>
        </w:tc>
        <w:tc>
          <w:tcPr>
            <w:tcW w:w="2857" w:type="pct"/>
          </w:tcPr>
          <w:p w14:paraId="710180C0" w14:textId="77777777" w:rsidR="00820C1C" w:rsidRPr="001B7659" w:rsidRDefault="00820C1C" w:rsidP="000C6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A4">
              <w:rPr>
                <w:sz w:val="24"/>
                <w:szCs w:val="24"/>
              </w:rPr>
              <w:t>1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.Демонстрирует понимание разнообразия культур в процессе межкультурного взаимодействия.</w:t>
            </w:r>
          </w:p>
          <w:p w14:paraId="61B54534" w14:textId="77777777" w:rsidR="00820C1C" w:rsidRPr="001B7659" w:rsidRDefault="00820C1C" w:rsidP="000C6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2. Выстраивает межличностные взаимодействия путем создания общепринятых норм культурного самовыражения.</w:t>
            </w:r>
          </w:p>
          <w:p w14:paraId="022CB4AF" w14:textId="77777777" w:rsidR="00820C1C" w:rsidRPr="00636FC9" w:rsidRDefault="00820C1C" w:rsidP="000C6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3. Использует методы построения конструктивного диалога с представителями разных культур на основе взаимного уважения, принятия  разнообразия культур и адекватной оценки партнеров по взаимодействию.</w:t>
            </w:r>
          </w:p>
        </w:tc>
      </w:tr>
      <w:tr w:rsidR="00820C1C" w:rsidRPr="00636FC9" w14:paraId="0A8C28C1" w14:textId="77777777" w:rsidTr="00364859">
        <w:tc>
          <w:tcPr>
            <w:tcW w:w="927" w:type="pct"/>
            <w:vMerge/>
          </w:tcPr>
          <w:p w14:paraId="42C5813B" w14:textId="77777777" w:rsidR="00820C1C" w:rsidRPr="00EE7A2C" w:rsidRDefault="00820C1C" w:rsidP="00364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14:paraId="2DFB9469" w14:textId="77777777" w:rsidR="00820C1C" w:rsidRPr="00636FC9" w:rsidRDefault="00820C1C" w:rsidP="002F3C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руководить работой команды, принимать организационно-управленческие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це</w:t>
            </w:r>
            <w:r w:rsidR="002F3C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нести за них ответственность (УК-5)</w:t>
            </w:r>
          </w:p>
        </w:tc>
        <w:tc>
          <w:tcPr>
            <w:tcW w:w="2857" w:type="pct"/>
          </w:tcPr>
          <w:p w14:paraId="27793E7D" w14:textId="77777777" w:rsidR="00820C1C" w:rsidRPr="001B7659" w:rsidRDefault="00820C1C" w:rsidP="003648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1.Организовывает работу в команде, ставит цели командной работы. </w:t>
            </w:r>
          </w:p>
          <w:p w14:paraId="715EF9AE" w14:textId="77777777" w:rsidR="00820C1C" w:rsidRPr="001B7659" w:rsidRDefault="00820C1C" w:rsidP="003648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2.Вырабатывает командную стратегию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поставленной цели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64859" w:rsidRPr="001B7659">
              <w:rPr>
                <w:rFonts w:ascii="Times New Roman" w:hAnsi="Times New Roman" w:cs="Times New Roman"/>
                <w:sz w:val="24"/>
                <w:szCs w:val="24"/>
              </w:rPr>
              <w:t>основе задач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 их решения.</w:t>
            </w:r>
          </w:p>
          <w:p w14:paraId="639D71DC" w14:textId="77777777" w:rsidR="00820C1C" w:rsidRPr="001B7659" w:rsidRDefault="00820C1C" w:rsidP="003648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3. Принимает ответственность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принятые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решения.</w:t>
            </w:r>
          </w:p>
          <w:p w14:paraId="2A25E342" w14:textId="77777777" w:rsidR="00820C1C" w:rsidRPr="001B7659" w:rsidRDefault="00820C1C" w:rsidP="003648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89" w:rsidRPr="00636FC9" w14:paraId="06B0428F" w14:textId="77777777" w:rsidTr="00364859">
        <w:tc>
          <w:tcPr>
            <w:tcW w:w="927" w:type="pct"/>
            <w:vMerge w:val="restart"/>
          </w:tcPr>
          <w:p w14:paraId="3E043C6B" w14:textId="77777777" w:rsidR="006D7889" w:rsidRPr="00EE7A2C" w:rsidRDefault="006D7889" w:rsidP="00364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Системные</w:t>
            </w:r>
          </w:p>
        </w:tc>
        <w:tc>
          <w:tcPr>
            <w:tcW w:w="1216" w:type="pct"/>
          </w:tcPr>
          <w:p w14:paraId="438EB993" w14:textId="77777777" w:rsidR="006D7889" w:rsidRPr="00EE7A2C" w:rsidRDefault="006D7889" w:rsidP="00364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проектом на всех этапах его жизненного цикла (УК-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7" w:type="pct"/>
          </w:tcPr>
          <w:p w14:paraId="55721B09" w14:textId="77777777" w:rsidR="006D7889" w:rsidRDefault="006D7889" w:rsidP="003648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1.Применяет основные инструменты планирования проекта, в частности, формирует иерархическую структуру работ, расписание проекта, необходимые ресурсы, стоимость и бюджет, планирует закупки, коммуникации, качество и управление рисками проекта и др. </w:t>
            </w:r>
          </w:p>
          <w:p w14:paraId="158411EC" w14:textId="77777777" w:rsidR="006D7889" w:rsidRPr="001B7659" w:rsidRDefault="006D7889" w:rsidP="003648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2.Осуществляет руководство исполнителями проекта, применяет инструменты контроля содержания и управления изменениями в проекте, реализует мероприятия по обеспечению ресурсами, распределению информации, подготовке отчетов, мониторингу и управлению сроками, стоимостью, качеством и рисками проекта. </w:t>
            </w:r>
          </w:p>
        </w:tc>
      </w:tr>
      <w:tr w:rsidR="006D7889" w:rsidRPr="001B7659" w14:paraId="0C251F61" w14:textId="77777777" w:rsidTr="00364859">
        <w:tc>
          <w:tcPr>
            <w:tcW w:w="927" w:type="pct"/>
            <w:vMerge/>
          </w:tcPr>
          <w:p w14:paraId="32F627CA" w14:textId="77777777" w:rsidR="006D7889" w:rsidRPr="001B7659" w:rsidRDefault="006D7889" w:rsidP="00364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14:paraId="286140EF" w14:textId="77777777" w:rsidR="006D7889" w:rsidRPr="001B7659" w:rsidRDefault="006D7889" w:rsidP="00364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научные исследования, оценивать и оформлять их результаты  (УК-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7" w:type="pct"/>
          </w:tcPr>
          <w:p w14:paraId="3604CE6B" w14:textId="77777777" w:rsidR="006D7889" w:rsidRPr="001B7659" w:rsidRDefault="006D7889" w:rsidP="00364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1. Применяет методы прикладных научных исследований.</w:t>
            </w:r>
          </w:p>
          <w:p w14:paraId="716F9E2F" w14:textId="77777777" w:rsidR="006D7889" w:rsidRPr="001B7659" w:rsidRDefault="006D7889" w:rsidP="00364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2.Самостоятельно изучает новые методики и методы исследования, в том числе в новых видах профессиональной деятельности.</w:t>
            </w:r>
          </w:p>
          <w:p w14:paraId="62145D92" w14:textId="77777777" w:rsidR="006D7889" w:rsidRPr="001B7659" w:rsidRDefault="006D7889" w:rsidP="00364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3. Выдвигает самостоятельные гипотезы.</w:t>
            </w:r>
          </w:p>
          <w:p w14:paraId="4256847A" w14:textId="77777777" w:rsidR="006D7889" w:rsidRPr="001B7659" w:rsidRDefault="006D7889" w:rsidP="00364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4.Оформляет результаты исследований в форме аналитических записок, докладов и научных статей.  </w:t>
            </w:r>
          </w:p>
        </w:tc>
      </w:tr>
    </w:tbl>
    <w:p w14:paraId="073184AA" w14:textId="77777777" w:rsidR="00B860CF" w:rsidRDefault="00DC334E" w:rsidP="003648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4287B" w:rsidRPr="00B860CF">
        <w:rPr>
          <w:rFonts w:ascii="Times New Roman" w:hAnsi="Times New Roman" w:cs="Times New Roman"/>
          <w:b/>
          <w:sz w:val="28"/>
          <w:szCs w:val="28"/>
        </w:rPr>
        <w:t>рофессиональны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4287B" w:rsidRPr="00B860CF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F7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2F0">
        <w:rPr>
          <w:rFonts w:ascii="Times New Roman" w:hAnsi="Times New Roman" w:cs="Times New Roman"/>
          <w:b/>
          <w:sz w:val="28"/>
          <w:szCs w:val="28"/>
        </w:rPr>
        <w:t>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индикаторы их достижения</w:t>
      </w:r>
      <w:r w:rsidR="00B860C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978"/>
        <w:gridCol w:w="5097"/>
      </w:tblGrid>
      <w:tr w:rsidR="00E7346C" w:rsidRPr="004441A5" w14:paraId="4FB8D53F" w14:textId="77777777" w:rsidTr="00364859">
        <w:tc>
          <w:tcPr>
            <w:tcW w:w="927" w:type="pct"/>
          </w:tcPr>
          <w:p w14:paraId="11BB189F" w14:textId="77777777" w:rsidR="00E7346C" w:rsidRPr="004441A5" w:rsidRDefault="00E7346C" w:rsidP="0036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компетенции</w:t>
            </w:r>
          </w:p>
        </w:tc>
        <w:tc>
          <w:tcPr>
            <w:tcW w:w="1502" w:type="pct"/>
            <w:vAlign w:val="center"/>
          </w:tcPr>
          <w:p w14:paraId="51AC3B57" w14:textId="77777777" w:rsidR="00E7346C" w:rsidRPr="004441A5" w:rsidRDefault="00E7346C" w:rsidP="0036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профессиональных компетенций направления выпускника программы магистратуры </w:t>
            </w:r>
          </w:p>
        </w:tc>
        <w:tc>
          <w:tcPr>
            <w:tcW w:w="2571" w:type="pct"/>
          </w:tcPr>
          <w:p w14:paraId="576D5F8E" w14:textId="77777777" w:rsidR="00E7346C" w:rsidRPr="004441A5" w:rsidRDefault="00E7346C" w:rsidP="0036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7BA75" w14:textId="77777777" w:rsidR="00E7346C" w:rsidRPr="004441A5" w:rsidRDefault="00E7346C" w:rsidP="0036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>Описание индикаторов достижения профессиональных компетенций направления</w:t>
            </w:r>
          </w:p>
        </w:tc>
      </w:tr>
      <w:tr w:rsidR="00E7346C" w:rsidRPr="004441A5" w14:paraId="05B5FC90" w14:textId="77777777" w:rsidTr="00364859">
        <w:tc>
          <w:tcPr>
            <w:tcW w:w="927" w:type="pct"/>
          </w:tcPr>
          <w:p w14:paraId="00D9BB51" w14:textId="77777777" w:rsidR="00364859" w:rsidRDefault="00A37E19" w:rsidP="00364859">
            <w:pPr>
              <w:pStyle w:val="Default"/>
            </w:pPr>
            <w:proofErr w:type="spellStart"/>
            <w:r>
              <w:t>О</w:t>
            </w:r>
            <w:r w:rsidR="00A92DE5">
              <w:t>б</w:t>
            </w:r>
            <w:r>
              <w:t>щепрофес</w:t>
            </w:r>
            <w:proofErr w:type="spellEnd"/>
            <w:r w:rsidR="00364859">
              <w:t>-</w:t>
            </w:r>
          </w:p>
          <w:p w14:paraId="3BF3B558" w14:textId="77777777" w:rsidR="00E7346C" w:rsidRPr="004441A5" w:rsidRDefault="00A37E19" w:rsidP="00364859">
            <w:pPr>
              <w:pStyle w:val="Default"/>
            </w:pPr>
            <w:proofErr w:type="spellStart"/>
            <w:r>
              <w:t>сиональные</w:t>
            </w:r>
            <w:proofErr w:type="spellEnd"/>
          </w:p>
        </w:tc>
        <w:tc>
          <w:tcPr>
            <w:tcW w:w="1502" w:type="pct"/>
          </w:tcPr>
          <w:p w14:paraId="0F80BD2D" w14:textId="77777777" w:rsidR="00E7346C" w:rsidRPr="004441A5" w:rsidRDefault="00E7346C" w:rsidP="00364859">
            <w:pPr>
              <w:pStyle w:val="Default"/>
            </w:pPr>
            <w:r w:rsidRPr="004441A5">
              <w:t>Способность к выявлению проблем и тенденций в современной экономике при решении профессиональных задач  (ПКН-1)</w:t>
            </w:r>
          </w:p>
        </w:tc>
        <w:tc>
          <w:tcPr>
            <w:tcW w:w="2571" w:type="pct"/>
          </w:tcPr>
          <w:p w14:paraId="58E61BDF" w14:textId="77777777" w:rsidR="00E7346C" w:rsidRPr="00446FB3" w:rsidRDefault="00E7346C" w:rsidP="003648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46FB3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понимание</w:t>
            </w:r>
            <w:r w:rsidRPr="00446FB3">
              <w:rPr>
                <w:sz w:val="24"/>
                <w:szCs w:val="24"/>
              </w:rPr>
              <w:t xml:space="preserve"> </w:t>
            </w:r>
            <w:r w:rsidRPr="00446FB3">
              <w:rPr>
                <w:rFonts w:ascii="Times New Roman" w:hAnsi="Times New Roman" w:cs="Times New Roman"/>
                <w:sz w:val="24"/>
                <w:szCs w:val="24"/>
              </w:rPr>
              <w:t>основных результатов новейших экономических исследований, методологии проведения научных исследований в профессиональной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C82084" w14:textId="77777777" w:rsidR="00E7346C" w:rsidRPr="00446FB3" w:rsidRDefault="00E7346C" w:rsidP="003648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FB3">
              <w:rPr>
                <w:rFonts w:ascii="Times New Roman" w:hAnsi="Times New Roman" w:cs="Times New Roman"/>
                <w:sz w:val="24"/>
                <w:szCs w:val="24"/>
              </w:rPr>
              <w:t>2. Выявляет источники и осуществляет поиск информации для проведения научных исследований и решения практических задач в профессиональной сфере, умеет проводить сравнительный анализ разных точек зрения на решение современных экономических проблем и обосновывать выбор эффективных методов регулирования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942E03" w14:textId="77777777" w:rsidR="00E7346C" w:rsidRPr="004441A5" w:rsidRDefault="00E7346C" w:rsidP="00364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Владеет </w:t>
            </w:r>
            <w:r w:rsidRPr="00446FB3">
              <w:rPr>
                <w:rFonts w:ascii="Times New Roman" w:hAnsi="Times New Roman" w:cs="Times New Roman"/>
                <w:sz w:val="24"/>
                <w:szCs w:val="24"/>
              </w:rPr>
              <w:t>методами коллективной работы экспертов, универсальными методами ранжирования альтернатив, комплексными экспертными процедурами для оценки тенденций экономического развития на макро-, мезо- и микроуровнях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6B3" w:rsidRPr="004441A5" w14:paraId="4627892E" w14:textId="77777777" w:rsidTr="00364859">
        <w:tc>
          <w:tcPr>
            <w:tcW w:w="927" w:type="pct"/>
            <w:vMerge w:val="restart"/>
          </w:tcPr>
          <w:p w14:paraId="31A6E120" w14:textId="77777777" w:rsidR="005906B3" w:rsidRPr="00AA61EF" w:rsidRDefault="005906B3" w:rsidP="00364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Расчетно-экономические</w:t>
            </w:r>
          </w:p>
        </w:tc>
        <w:tc>
          <w:tcPr>
            <w:tcW w:w="1502" w:type="pct"/>
          </w:tcPr>
          <w:p w14:paraId="6A176708" w14:textId="77777777" w:rsidR="005906B3" w:rsidRPr="00AA61EF" w:rsidRDefault="005906B3" w:rsidP="00364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 осуществлять постановку проектно-исследовательских задач,  разработку инновационных проектов, выбор методов,  информационных технологий, программных средств для их реализации, создавать методические и  нормативные документы (ПКН-2</w:t>
            </w:r>
            <w:r w:rsidRPr="00AA61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1" w:type="pct"/>
          </w:tcPr>
          <w:p w14:paraId="1ED89904" w14:textId="77777777" w:rsidR="005906B3" w:rsidRDefault="005906B3" w:rsidP="0036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Осуществляет постановку исследовательских и прикладных задач. </w:t>
            </w:r>
          </w:p>
          <w:p w14:paraId="7672F2A3" w14:textId="77777777" w:rsidR="005906B3" w:rsidRDefault="005906B3" w:rsidP="0036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Выбирает формы, методы и инструменты реализации исследовательских и прикладных задач.</w:t>
            </w:r>
          </w:p>
          <w:p w14:paraId="32D33C4B" w14:textId="77777777" w:rsidR="005906B3" w:rsidRDefault="005906B3" w:rsidP="0036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3.Демонстрирует владение современными информационными технологиями.</w:t>
            </w:r>
          </w:p>
          <w:p w14:paraId="6CBCE46E" w14:textId="77777777" w:rsidR="005906B3" w:rsidRDefault="005906B3" w:rsidP="0036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Выбирает и использует необходимое прикладное программное обеспечение в зависимости от решаемых   задач.</w:t>
            </w:r>
          </w:p>
          <w:p w14:paraId="25945257" w14:textId="77777777" w:rsidR="005906B3" w:rsidRPr="004441A5" w:rsidRDefault="005906B3" w:rsidP="003648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Разрабатывает методические и нормативные документы на основе результатов проведенных исследований.</w:t>
            </w:r>
          </w:p>
        </w:tc>
      </w:tr>
      <w:tr w:rsidR="005906B3" w:rsidRPr="004441A5" w14:paraId="55E32AB7" w14:textId="77777777" w:rsidTr="00364859">
        <w:tc>
          <w:tcPr>
            <w:tcW w:w="927" w:type="pct"/>
            <w:vMerge/>
          </w:tcPr>
          <w:p w14:paraId="75C67EAD" w14:textId="77777777" w:rsidR="005906B3" w:rsidRPr="004441A5" w:rsidRDefault="005906B3" w:rsidP="00364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14:paraId="5AF6B24D" w14:textId="77777777" w:rsidR="005906B3" w:rsidRPr="004441A5" w:rsidRDefault="005906B3" w:rsidP="00364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инновационные технологии, методы системного анализа и моделирования экономических процессов при постановке и решении экономических задач (ПКН-3)</w:t>
            </w:r>
          </w:p>
        </w:tc>
        <w:tc>
          <w:tcPr>
            <w:tcW w:w="2571" w:type="pct"/>
          </w:tcPr>
          <w:p w14:paraId="45230CC3" w14:textId="77777777" w:rsidR="005906B3" w:rsidRPr="005D72F3" w:rsidRDefault="005906B3" w:rsidP="0036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F3">
              <w:rPr>
                <w:rFonts w:ascii="Times New Roman" w:hAnsi="Times New Roman"/>
                <w:sz w:val="24"/>
                <w:szCs w:val="24"/>
              </w:rPr>
              <w:t>1. Применяет современные математические модели и информационные технологии для прогнозирования тенденций экономического развития, решения экономических задач на макро-, мезо- и микроуровнях, оценки последствий принимаемых управленческих решений.</w:t>
            </w:r>
          </w:p>
          <w:p w14:paraId="6CAD780B" w14:textId="77777777" w:rsidR="005906B3" w:rsidRPr="004441A5" w:rsidRDefault="005906B3" w:rsidP="00364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F3">
              <w:rPr>
                <w:rFonts w:ascii="Times New Roman" w:hAnsi="Times New Roman"/>
                <w:sz w:val="24"/>
                <w:szCs w:val="24"/>
              </w:rPr>
              <w:t>2. Умеет ранжировать стратегические и тактические цели экономического развития на макро-, мезо- и микроуров</w:t>
            </w:r>
            <w:r w:rsidR="001303DF">
              <w:rPr>
                <w:rFonts w:ascii="Times New Roman" w:hAnsi="Times New Roman"/>
                <w:sz w:val="24"/>
                <w:szCs w:val="24"/>
              </w:rPr>
              <w:t>н</w:t>
            </w:r>
            <w:r w:rsidRPr="005D72F3">
              <w:rPr>
                <w:rFonts w:ascii="Times New Roman" w:hAnsi="Times New Roman"/>
                <w:sz w:val="24"/>
                <w:szCs w:val="24"/>
              </w:rPr>
              <w:t>ях; 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2F3">
              <w:rPr>
                <w:rFonts w:ascii="Times New Roman" w:hAnsi="Times New Roman"/>
                <w:sz w:val="24"/>
                <w:szCs w:val="24"/>
              </w:rPr>
              <w:t>фактологические</w:t>
            </w:r>
            <w:proofErr w:type="spellEnd"/>
            <w:r w:rsidRPr="005D72F3">
              <w:rPr>
                <w:rFonts w:ascii="Times New Roman" w:hAnsi="Times New Roman"/>
                <w:sz w:val="24"/>
                <w:szCs w:val="24"/>
              </w:rPr>
              <w:t xml:space="preserve"> (статистические и экономико-математические) методы для проведения анализа и системных оценок.</w:t>
            </w:r>
          </w:p>
        </w:tc>
      </w:tr>
      <w:tr w:rsidR="005906B3" w:rsidRPr="004441A5" w14:paraId="5BA60FDD" w14:textId="77777777" w:rsidTr="00364859">
        <w:tc>
          <w:tcPr>
            <w:tcW w:w="927" w:type="pct"/>
            <w:vMerge w:val="restart"/>
          </w:tcPr>
          <w:p w14:paraId="06EA9DE7" w14:textId="77777777" w:rsidR="005906B3" w:rsidRPr="004441A5" w:rsidRDefault="005906B3" w:rsidP="00364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</w:p>
        </w:tc>
        <w:tc>
          <w:tcPr>
            <w:tcW w:w="1502" w:type="pct"/>
          </w:tcPr>
          <w:p w14:paraId="71B85E36" w14:textId="77777777" w:rsidR="00364859" w:rsidRDefault="005906B3" w:rsidP="00364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разрабатывать методики и оценивать эффективность экономических проектов с учетом факторов риска в условиях неопределенности </w:t>
            </w:r>
          </w:p>
          <w:p w14:paraId="49033FC4" w14:textId="77777777" w:rsidR="005906B3" w:rsidRPr="004441A5" w:rsidRDefault="005906B3" w:rsidP="00364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>(ПКН-4)</w:t>
            </w:r>
          </w:p>
        </w:tc>
        <w:tc>
          <w:tcPr>
            <w:tcW w:w="2571" w:type="pct"/>
          </w:tcPr>
          <w:p w14:paraId="1CB22FAD" w14:textId="77777777" w:rsidR="005906B3" w:rsidRDefault="005906B3" w:rsidP="0036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12C44">
              <w:rPr>
                <w:rFonts w:ascii="Times New Roman" w:hAnsi="Times New Roman"/>
                <w:sz w:val="24"/>
                <w:szCs w:val="24"/>
              </w:rPr>
              <w:t>Формирует и применяет методики оценки эффективности экономических проектов в условиях неопределенности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DBC1C8" w14:textId="77777777" w:rsidR="005906B3" w:rsidRPr="004441A5" w:rsidRDefault="005906B3" w:rsidP="003648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Демонстрирует навыки </w:t>
            </w:r>
            <w:r w:rsidRPr="00D64202">
              <w:rPr>
                <w:rFonts w:ascii="Times New Roman" w:hAnsi="Times New Roman"/>
                <w:sz w:val="24"/>
                <w:szCs w:val="24"/>
              </w:rPr>
              <w:t>формулирования выводов на основе проведенного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202">
              <w:rPr>
                <w:rFonts w:ascii="Times New Roman" w:hAnsi="Times New Roman"/>
                <w:sz w:val="24"/>
                <w:szCs w:val="24"/>
              </w:rPr>
              <w:t>исследования для принятия управленческих решений о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202">
              <w:rPr>
                <w:rFonts w:ascii="Times New Roman" w:hAnsi="Times New Roman"/>
                <w:sz w:val="24"/>
                <w:szCs w:val="24"/>
              </w:rPr>
              <w:t>экономических проектов в виде методик и аналитических материалов.</w:t>
            </w:r>
          </w:p>
        </w:tc>
      </w:tr>
      <w:tr w:rsidR="005906B3" w:rsidRPr="004441A5" w14:paraId="0E042149" w14:textId="77777777" w:rsidTr="00364859">
        <w:trPr>
          <w:trHeight w:val="830"/>
        </w:trPr>
        <w:tc>
          <w:tcPr>
            <w:tcW w:w="927" w:type="pct"/>
            <w:vMerge/>
          </w:tcPr>
          <w:p w14:paraId="0CBB7505" w14:textId="77777777" w:rsidR="005906B3" w:rsidRPr="005D47E8" w:rsidRDefault="005906B3" w:rsidP="0036485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14:paraId="0E84EB3B" w14:textId="77777777" w:rsidR="005906B3" w:rsidRPr="00F334DF" w:rsidRDefault="005906B3" w:rsidP="003648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управлять экономическими рисками,  инвестициями,  финансовыми потоками на основе интеграции знаний из смежных областей, нести ответственность за принятые организационно-управленческие решения (ПКН-5)</w:t>
            </w:r>
          </w:p>
        </w:tc>
        <w:tc>
          <w:tcPr>
            <w:tcW w:w="2571" w:type="pct"/>
          </w:tcPr>
          <w:p w14:paraId="1C40E292" w14:textId="77777777" w:rsidR="005906B3" w:rsidRPr="00280A97" w:rsidRDefault="005906B3" w:rsidP="00364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0A97">
              <w:rPr>
                <w:rFonts w:ascii="Times New Roman" w:hAnsi="Times New Roman" w:cs="Times New Roman"/>
                <w:sz w:val="24"/>
                <w:szCs w:val="24"/>
              </w:rPr>
              <w:t>Применяет теоретические знания и экономические законы для разработки алгоритмов управления экономическими рисками, инвестиционными проектами, финансовыми потоками.</w:t>
            </w:r>
          </w:p>
          <w:p w14:paraId="0040ADFF" w14:textId="77777777" w:rsidR="005906B3" w:rsidRPr="00280A97" w:rsidRDefault="005906B3" w:rsidP="00364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2.Демонстрирует з</w:t>
            </w:r>
            <w:r w:rsidRPr="00280A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280A9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0A97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схем финансового обеспечения инвестиционных проектов и их особенностей.</w:t>
            </w:r>
          </w:p>
          <w:p w14:paraId="4C5FB088" w14:textId="77777777" w:rsidR="005906B3" w:rsidRPr="00280A97" w:rsidRDefault="005906B3" w:rsidP="003648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80A97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Обосновывает решения по управлению инвестиционными проектами и финансовыми потоками на основе интеграции знаний из разных областей   </w:t>
            </w:r>
          </w:p>
        </w:tc>
      </w:tr>
      <w:tr w:rsidR="005906B3" w:rsidRPr="004441A5" w14:paraId="264D06C5" w14:textId="77777777" w:rsidTr="00364859">
        <w:trPr>
          <w:trHeight w:val="452"/>
        </w:trPr>
        <w:tc>
          <w:tcPr>
            <w:tcW w:w="927" w:type="pct"/>
            <w:vMerge/>
          </w:tcPr>
          <w:p w14:paraId="4F7DA125" w14:textId="77777777" w:rsidR="005906B3" w:rsidRPr="00F334DF" w:rsidRDefault="005906B3" w:rsidP="0036485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14:paraId="219BE80D" w14:textId="77777777" w:rsidR="005906B3" w:rsidRPr="00F334DF" w:rsidRDefault="005906B3" w:rsidP="003648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334D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прогнозировать основные социально-экономические показатели, предлагать стратегические </w:t>
            </w:r>
            <w:r w:rsidRPr="00F33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экономического развития на микро-, мезо- и макроуровнях (ПКН-6)</w:t>
            </w:r>
          </w:p>
        </w:tc>
        <w:tc>
          <w:tcPr>
            <w:tcW w:w="2571" w:type="pct"/>
          </w:tcPr>
          <w:p w14:paraId="75220BDE" w14:textId="77777777" w:rsidR="005906B3" w:rsidRDefault="005906B3" w:rsidP="0036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Применяет</w:t>
            </w:r>
            <w:r w:rsidRPr="007D085F">
              <w:rPr>
                <w:rFonts w:ascii="Times New Roman" w:hAnsi="Times New Roman"/>
                <w:sz w:val="24"/>
                <w:szCs w:val="24"/>
              </w:rPr>
              <w:t xml:space="preserve"> методический инструментарий системного анализа и моделирования экономических процессов для обоснования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085F">
              <w:rPr>
                <w:rFonts w:ascii="Times New Roman" w:hAnsi="Times New Roman"/>
                <w:sz w:val="24"/>
                <w:szCs w:val="24"/>
              </w:rPr>
              <w:t xml:space="preserve"> внедрения инновационных разработок с целью получения конкурентных преимуществ и </w:t>
            </w:r>
            <w:r w:rsidRPr="007D08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 опережающего роста </w:t>
            </w:r>
            <w:r>
              <w:rPr>
                <w:rFonts w:ascii="Times New Roman" w:hAnsi="Times New Roman"/>
                <w:sz w:val="24"/>
                <w:szCs w:val="24"/>
              </w:rPr>
              <w:t>на новых и развивающихся рынках.</w:t>
            </w:r>
          </w:p>
          <w:p w14:paraId="362E38FD" w14:textId="77777777" w:rsidR="005906B3" w:rsidRPr="004441A5" w:rsidRDefault="005906B3" w:rsidP="003648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25C7A">
              <w:rPr>
                <w:rFonts w:ascii="Times New Roman" w:hAnsi="Times New Roman"/>
                <w:sz w:val="24"/>
                <w:szCs w:val="24"/>
              </w:rPr>
              <w:t>Обосновывает перспективы изменений основных социально-экономических показателей и стратегические направления экономического развития на микро-, мезо- и макроуровнях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346C" w:rsidRPr="004441A5" w14:paraId="5F40E2F3" w14:textId="77777777" w:rsidTr="00364859">
        <w:tc>
          <w:tcPr>
            <w:tcW w:w="927" w:type="pct"/>
          </w:tcPr>
          <w:p w14:paraId="74098AA1" w14:textId="77777777" w:rsidR="00364859" w:rsidRDefault="00A37E19" w:rsidP="0036485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Просвети</w:t>
            </w:r>
            <w:r w:rsidR="0036485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D18453D" w14:textId="77777777" w:rsidR="00E7346C" w:rsidRPr="00F334DF" w:rsidRDefault="00A37E19" w:rsidP="0036485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тельские</w:t>
            </w:r>
            <w:proofErr w:type="spellEnd"/>
          </w:p>
        </w:tc>
        <w:tc>
          <w:tcPr>
            <w:tcW w:w="1502" w:type="pct"/>
          </w:tcPr>
          <w:p w14:paraId="17250DA7" w14:textId="77777777" w:rsidR="00E7346C" w:rsidRPr="00F334DF" w:rsidRDefault="00E7346C" w:rsidP="00364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F">
              <w:rPr>
                <w:rFonts w:ascii="Times New Roman" w:hAnsi="Times New Roman"/>
                <w:sz w:val="24"/>
                <w:szCs w:val="24"/>
              </w:rPr>
              <w:t xml:space="preserve">Способность разрабатывать программы </w:t>
            </w:r>
            <w:r w:rsidRPr="00F334DF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финансовой грамотности </w:t>
            </w:r>
            <w:r w:rsidRPr="00F334DF">
              <w:rPr>
                <w:rFonts w:ascii="Times New Roman" w:hAnsi="Times New Roman"/>
                <w:sz w:val="24"/>
                <w:szCs w:val="24"/>
              </w:rPr>
              <w:t xml:space="preserve">и участвовать в их реализации </w:t>
            </w:r>
            <w:r w:rsidRPr="00F334DF">
              <w:rPr>
                <w:rFonts w:ascii="Times New Roman" w:hAnsi="Times New Roman" w:cs="Times New Roman"/>
                <w:sz w:val="24"/>
                <w:szCs w:val="24"/>
              </w:rPr>
              <w:t>(ПКН-7)</w:t>
            </w:r>
          </w:p>
        </w:tc>
        <w:tc>
          <w:tcPr>
            <w:tcW w:w="2571" w:type="pct"/>
          </w:tcPr>
          <w:p w14:paraId="03898701" w14:textId="77777777" w:rsidR="00E7346C" w:rsidRPr="004441A5" w:rsidRDefault="00E7346C" w:rsidP="00364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1. Применяет профессиональные знания для обсуждения проблем в </w:t>
            </w:r>
            <w:r w:rsidR="00364859" w:rsidRPr="004441A5">
              <w:rPr>
                <w:rFonts w:ascii="Times New Roman" w:hAnsi="Times New Roman" w:cs="Times New Roman"/>
                <w:sz w:val="24"/>
                <w:szCs w:val="24"/>
              </w:rPr>
              <w:t>области финансов</w:t>
            </w: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 с аудиториями разного уровня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0CE1D7" w14:textId="21D9936B" w:rsidR="00E7346C" w:rsidRPr="004441A5" w:rsidRDefault="00E7346C" w:rsidP="00364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2. Демонстрирует умение готовить учебно-методическое </w:t>
            </w:r>
            <w:r w:rsidR="00FB01A2" w:rsidRPr="004441A5">
              <w:rPr>
                <w:rFonts w:ascii="Times New Roman" w:hAnsi="Times New Roman" w:cs="Times New Roman"/>
                <w:sz w:val="24"/>
                <w:szCs w:val="24"/>
              </w:rPr>
              <w:t>обеспечение и</w:t>
            </w: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программы финансовой грамотности для разных категорий обучаемых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74F690E" w14:textId="77777777" w:rsidR="00C02F3C" w:rsidRPr="00B076DF" w:rsidRDefault="00C02F3C" w:rsidP="003648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DF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направления </w:t>
      </w:r>
      <w:r w:rsidR="00387238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076DF">
        <w:rPr>
          <w:rFonts w:ascii="Times New Roman" w:hAnsi="Times New Roman" w:cs="Times New Roman"/>
          <w:sz w:val="28"/>
          <w:szCs w:val="28"/>
        </w:rPr>
        <w:t>формир</w:t>
      </w:r>
      <w:r w:rsidR="00387238">
        <w:rPr>
          <w:rFonts w:ascii="Times New Roman" w:hAnsi="Times New Roman" w:cs="Times New Roman"/>
          <w:sz w:val="28"/>
          <w:szCs w:val="28"/>
        </w:rPr>
        <w:t>оваться</w:t>
      </w:r>
      <w:r w:rsidRPr="00B076DF">
        <w:rPr>
          <w:rFonts w:ascii="Times New Roman" w:hAnsi="Times New Roman" w:cs="Times New Roman"/>
          <w:sz w:val="28"/>
          <w:szCs w:val="28"/>
        </w:rPr>
        <w:t xml:space="preserve"> дисциплинами (модулями) обязательной части Блока 1 «Дисциплины (модули)» и Блок</w:t>
      </w:r>
      <w:r w:rsidR="007F05F7">
        <w:rPr>
          <w:rFonts w:ascii="Times New Roman" w:hAnsi="Times New Roman" w:cs="Times New Roman"/>
          <w:sz w:val="28"/>
          <w:szCs w:val="28"/>
        </w:rPr>
        <w:t>а</w:t>
      </w:r>
      <w:r w:rsidRPr="00B076DF">
        <w:rPr>
          <w:rFonts w:ascii="Times New Roman" w:hAnsi="Times New Roman" w:cs="Times New Roman"/>
          <w:sz w:val="28"/>
          <w:szCs w:val="28"/>
        </w:rPr>
        <w:t xml:space="preserve"> 2 «Практики, в том числе Научно-исследовательская работа (НИР)», а также могут получить дальнейшее развитие в ходе освоения дисциплин, входящих в часть, формируемую участниками образовательных отношений. </w:t>
      </w:r>
      <w:r w:rsidR="007F05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E23B1" w14:textId="77777777" w:rsidR="00C02F3C" w:rsidRDefault="00C02F3C" w:rsidP="003648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DF">
        <w:rPr>
          <w:rFonts w:ascii="Times New Roman" w:hAnsi="Times New Roman" w:cs="Times New Roman"/>
          <w:sz w:val="28"/>
          <w:szCs w:val="28"/>
        </w:rPr>
        <w:t xml:space="preserve">Универсальные компетенции </w:t>
      </w:r>
      <w:r w:rsidR="00387238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076DF">
        <w:rPr>
          <w:rFonts w:ascii="Times New Roman" w:hAnsi="Times New Roman" w:cs="Times New Roman"/>
          <w:sz w:val="28"/>
          <w:szCs w:val="28"/>
        </w:rPr>
        <w:t>формир</w:t>
      </w:r>
      <w:r w:rsidR="00387238">
        <w:rPr>
          <w:rFonts w:ascii="Times New Roman" w:hAnsi="Times New Roman" w:cs="Times New Roman"/>
          <w:sz w:val="28"/>
          <w:szCs w:val="28"/>
        </w:rPr>
        <w:t>оваться</w:t>
      </w:r>
      <w:r w:rsidRPr="00B076DF">
        <w:rPr>
          <w:rFonts w:ascii="Times New Roman" w:hAnsi="Times New Roman" w:cs="Times New Roman"/>
          <w:sz w:val="28"/>
          <w:szCs w:val="28"/>
        </w:rPr>
        <w:t xml:space="preserve"> дисциплинами обязательной части и части, формируемой участниками образовательных отношений Блока 1 «Дисциплины (модули)», а также в период прохождения практики и выполнения НИР Блока 2 «Практики, в том числе Научно-исследовательская работа (НИР)».</w:t>
      </w:r>
    </w:p>
    <w:p w14:paraId="2E2BFC77" w14:textId="7C0C2430" w:rsidR="005071D0" w:rsidRPr="00B076DF" w:rsidRDefault="005071D0" w:rsidP="003648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виду отсутствия обязательных и рекомендуемых профессиональных компетенций в качестве </w:t>
      </w:r>
      <w:r w:rsidRPr="00041392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39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0DF48DD1" wp14:editId="79F1399A">
            <wp:simplePos x="0" y="0"/>
            <wp:positionH relativeFrom="page">
              <wp:posOffset>460433</wp:posOffset>
            </wp:positionH>
            <wp:positionV relativeFrom="page">
              <wp:posOffset>7984975</wp:posOffset>
            </wp:positionV>
            <wp:extent cx="6098" cy="3049"/>
            <wp:effectExtent l="0" t="0" r="0" b="0"/>
            <wp:wrapSquare wrapText="bothSides"/>
            <wp:docPr id="21481" name="Picture 21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1" name="Picture 214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39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363BCF5E" wp14:editId="2F8F1DE5">
            <wp:simplePos x="0" y="0"/>
            <wp:positionH relativeFrom="page">
              <wp:posOffset>451286</wp:posOffset>
            </wp:positionH>
            <wp:positionV relativeFrom="page">
              <wp:posOffset>8000220</wp:posOffset>
            </wp:positionV>
            <wp:extent cx="6098" cy="3049"/>
            <wp:effectExtent l="0" t="0" r="0" b="0"/>
            <wp:wrapSquare wrapText="bothSides"/>
            <wp:docPr id="21482" name="Picture 21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2" name="Picture 214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392">
        <w:rPr>
          <w:rFonts w:ascii="Times New Roman" w:hAnsi="Times New Roman" w:cs="Times New Roman"/>
          <w:sz w:val="28"/>
          <w:szCs w:val="28"/>
        </w:rPr>
        <w:t xml:space="preserve">в программу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041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включены о</w:t>
      </w:r>
      <w:r w:rsidRPr="00041392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Pr="00041392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B21E7D" w:rsidRPr="00CD1263">
        <w:rPr>
          <w:rFonts w:ascii="Times New Roman" w:hAnsi="Times New Roman" w:cs="Times New Roman"/>
          <w:b/>
          <w:sz w:val="28"/>
          <w:szCs w:val="28"/>
        </w:rPr>
        <w:t xml:space="preserve">профессиональные </w:t>
      </w:r>
      <w:r w:rsidR="00B21E7D" w:rsidRPr="00F949EE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B21E7D" w:rsidRPr="00041392">
        <w:rPr>
          <w:rFonts w:ascii="Times New Roman" w:hAnsi="Times New Roman" w:cs="Times New Roman"/>
          <w:sz w:val="28"/>
          <w:szCs w:val="28"/>
        </w:rPr>
        <w:t xml:space="preserve">, </w:t>
      </w:r>
      <w:r w:rsidRPr="00041392"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04139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813FCA" w14:textId="1B336428" w:rsidR="002A000A" w:rsidRPr="002C3205" w:rsidRDefault="00B21E7D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Профессиональные</w:t>
      </w:r>
      <w:r w:rsidRPr="00C02F3C">
        <w:rPr>
          <w:rFonts w:ascii="Times New Roman" w:hAnsi="Times New Roman" w:cs="Times New Roman"/>
          <w:b/>
          <w:sz w:val="28"/>
          <w:szCs w:val="28"/>
        </w:rPr>
        <w:t xml:space="preserve"> компетенции</w:t>
      </w:r>
      <w:r w:rsidRPr="00C02F3C">
        <w:rPr>
          <w:rFonts w:ascii="Times New Roman" w:hAnsi="Times New Roman" w:cs="Times New Roman"/>
          <w:sz w:val="28"/>
          <w:szCs w:val="28"/>
        </w:rPr>
        <w:t xml:space="preserve"> </w:t>
      </w:r>
      <w:r w:rsidR="002A0642">
        <w:rPr>
          <w:rFonts w:ascii="Times New Roman" w:hAnsi="Times New Roman" w:cs="Times New Roman"/>
          <w:sz w:val="28"/>
          <w:szCs w:val="28"/>
        </w:rPr>
        <w:t>сформированы</w:t>
      </w:r>
      <w:r w:rsidR="002A0642" w:rsidRPr="002C3205">
        <w:rPr>
          <w:rFonts w:ascii="Times New Roman" w:hAnsi="Times New Roman" w:cs="Times New Roman"/>
          <w:sz w:val="28"/>
          <w:szCs w:val="28"/>
        </w:rPr>
        <w:t xml:space="preserve"> </w:t>
      </w:r>
      <w:r w:rsidR="002A0642" w:rsidRPr="002C3205">
        <w:rPr>
          <w:rFonts w:ascii="Times New Roman" w:hAnsi="Times New Roman"/>
          <w:sz w:val="28"/>
          <w:szCs w:val="28"/>
        </w:rPr>
        <w:t>на основе профессиональн</w:t>
      </w:r>
      <w:r w:rsidR="002A0642">
        <w:rPr>
          <w:rFonts w:ascii="Times New Roman" w:hAnsi="Times New Roman"/>
          <w:sz w:val="28"/>
          <w:szCs w:val="28"/>
        </w:rPr>
        <w:t>ых</w:t>
      </w:r>
      <w:r w:rsidR="002A0642" w:rsidRPr="002C3205">
        <w:rPr>
          <w:rFonts w:ascii="Times New Roman" w:hAnsi="Times New Roman"/>
          <w:sz w:val="28"/>
          <w:szCs w:val="28"/>
        </w:rPr>
        <w:t xml:space="preserve"> стандарт</w:t>
      </w:r>
      <w:r w:rsidR="002A0642">
        <w:rPr>
          <w:rFonts w:ascii="Times New Roman" w:hAnsi="Times New Roman"/>
          <w:sz w:val="28"/>
          <w:szCs w:val="28"/>
        </w:rPr>
        <w:t>ов</w:t>
      </w:r>
      <w:r w:rsidR="002A0642" w:rsidRPr="002C3205">
        <w:rPr>
          <w:rFonts w:ascii="Times New Roman" w:hAnsi="Times New Roman"/>
          <w:sz w:val="28"/>
          <w:szCs w:val="28"/>
        </w:rPr>
        <w:t xml:space="preserve">, </w:t>
      </w:r>
      <w:r w:rsidR="002A0642" w:rsidRPr="002C3205">
        <w:rPr>
          <w:rFonts w:ascii="Times New Roman" w:hAnsi="Times New Roman" w:cs="Times New Roman"/>
          <w:sz w:val="28"/>
          <w:szCs w:val="28"/>
        </w:rPr>
        <w:t>соответствующ</w:t>
      </w:r>
      <w:r w:rsidR="002A0642">
        <w:rPr>
          <w:rFonts w:ascii="Times New Roman" w:hAnsi="Times New Roman" w:cs="Times New Roman"/>
          <w:sz w:val="28"/>
          <w:szCs w:val="28"/>
        </w:rPr>
        <w:t>их</w:t>
      </w:r>
      <w:r w:rsidR="002A0642" w:rsidRPr="002C32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выпускников, путем отбора соответствующих обобщенных трудовых функций, относящихся к уровню квалификации, требующего освоения программы </w:t>
      </w:r>
      <w:r w:rsidR="002A0642">
        <w:rPr>
          <w:rFonts w:ascii="Times New Roman" w:hAnsi="Times New Roman" w:cs="Times New Roman"/>
          <w:sz w:val="28"/>
          <w:szCs w:val="28"/>
        </w:rPr>
        <w:t>магистратуры</w:t>
      </w:r>
      <w:r w:rsidR="002A0642" w:rsidRPr="002C3205">
        <w:rPr>
          <w:rFonts w:ascii="Times New Roman" w:hAnsi="Times New Roman" w:cs="Times New Roman"/>
          <w:sz w:val="28"/>
          <w:szCs w:val="28"/>
        </w:rPr>
        <w:t xml:space="preserve"> (как правило, </w:t>
      </w:r>
      <w:r w:rsidR="002A0642">
        <w:rPr>
          <w:rFonts w:ascii="Times New Roman" w:hAnsi="Times New Roman" w:cs="Times New Roman"/>
          <w:sz w:val="28"/>
          <w:szCs w:val="28"/>
        </w:rPr>
        <w:t>7</w:t>
      </w:r>
      <w:r w:rsidR="002A0642" w:rsidRPr="002C3205">
        <w:rPr>
          <w:rFonts w:ascii="Times New Roman" w:hAnsi="Times New Roman" w:cs="Times New Roman"/>
          <w:sz w:val="28"/>
          <w:szCs w:val="28"/>
        </w:rPr>
        <w:t xml:space="preserve"> уровень квалификации)</w:t>
      </w:r>
      <w:r w:rsidR="002A0642">
        <w:rPr>
          <w:rFonts w:ascii="Times New Roman" w:hAnsi="Times New Roman" w:cs="Times New Roman"/>
          <w:sz w:val="28"/>
          <w:szCs w:val="28"/>
        </w:rPr>
        <w:t>:</w:t>
      </w:r>
      <w:r w:rsidR="002A0642" w:rsidRPr="002C320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100"/>
        <w:gridCol w:w="2150"/>
        <w:gridCol w:w="2409"/>
        <w:gridCol w:w="3253"/>
      </w:tblGrid>
      <w:tr w:rsidR="005071D0" w:rsidRPr="00815A91" w14:paraId="32E5B6BC" w14:textId="77777777" w:rsidTr="003648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0B10" w14:textId="77777777" w:rsidR="005071D0" w:rsidRDefault="005071D0" w:rsidP="0036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с указанием направленности программы магистратуры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71E" w14:textId="77777777" w:rsidR="005071D0" w:rsidRDefault="005071D0" w:rsidP="0036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3D7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(или) наименование социальных партнеров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2FBA" w14:textId="77777777" w:rsidR="003D750E" w:rsidRDefault="003D750E" w:rsidP="0036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Код, наименование</w:t>
            </w:r>
            <w:r w:rsidR="005071D0">
              <w:rPr>
                <w:rFonts w:ascii="Times New Roman" w:hAnsi="Times New Roman" w:cs="Times New Roman"/>
                <w:sz w:val="24"/>
                <w:szCs w:val="24"/>
              </w:rPr>
              <w:t xml:space="preserve"> и уровень квалификации </w:t>
            </w:r>
          </w:p>
          <w:p w14:paraId="2D6EC6A4" w14:textId="77777777" w:rsidR="005071D0" w:rsidRDefault="005071D0" w:rsidP="0036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уровень) обобщенных  трудовых функций, на которые ориентирована образовательная программа  на основе профессиональных стандартов или требований работодателей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партнеров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53C7" w14:textId="31E42094" w:rsidR="005071D0" w:rsidRDefault="005071D0" w:rsidP="0036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FB01A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 (</w:t>
            </w:r>
            <w:r w:rsidR="00B21E7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программы магистратуры, формирование которых позволяет выпускнику  осуществлять обобщенные трудовые функции</w:t>
            </w:r>
          </w:p>
        </w:tc>
      </w:tr>
      <w:tr w:rsidR="003866FA" w:rsidRPr="002A000A" w14:paraId="06C532A9" w14:textId="77777777" w:rsidTr="003648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220A" w14:textId="1C26CF7D" w:rsidR="003866FA" w:rsidRPr="002A000A" w:rsidRDefault="003866FA" w:rsidP="0036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38.04.01 -Экономика, </w:t>
            </w:r>
            <w:r w:rsidR="00FB01A2" w:rsidRPr="002A000A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Учет, анализ, аудит</w:t>
            </w: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A801" w14:textId="77777777" w:rsidR="00FA2598" w:rsidRPr="008A3AFA" w:rsidRDefault="00FA2598" w:rsidP="00FA25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AFA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  <w:r w:rsidRPr="008A3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Минтруда России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21.02.2019</w:t>
            </w:r>
            <w:r w:rsidRPr="008A3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Pr="008A3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1н, зарегистрирован Минюстом России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25.03.2019</w:t>
            </w:r>
            <w:r w:rsidRPr="008A3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рег.№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54154</w:t>
            </w:r>
          </w:p>
          <w:p w14:paraId="1CA82E6B" w14:textId="77777777" w:rsidR="003866FA" w:rsidRDefault="003866FA" w:rsidP="0036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9829A" w14:textId="77777777" w:rsidR="000C0475" w:rsidRDefault="000C0475" w:rsidP="0036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455F1" w14:textId="77777777" w:rsidR="000C0475" w:rsidRDefault="000C0475" w:rsidP="0036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1CC19" w14:textId="77777777" w:rsidR="00364859" w:rsidRDefault="003866FA" w:rsidP="003648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E0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внутреннему контролю (внутренний контролер), приказ Минтруда России от 22.04.2015 </w:t>
            </w:r>
          </w:p>
          <w:p w14:paraId="55BFDB35" w14:textId="77777777" w:rsidR="00F16B2A" w:rsidRDefault="003866FA" w:rsidP="003648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E0C">
              <w:rPr>
                <w:rFonts w:ascii="Times New Roman" w:hAnsi="Times New Roman" w:cs="Times New Roman"/>
                <w:sz w:val="24"/>
                <w:szCs w:val="24"/>
              </w:rPr>
              <w:t>№ 236н, зарегистрирован Минюстом России от 13.05.2015, рег.№ 37271</w:t>
            </w:r>
          </w:p>
          <w:p w14:paraId="3C497179" w14:textId="77777777" w:rsidR="00364859" w:rsidRDefault="00364859" w:rsidP="003648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2F40A" w14:textId="77777777" w:rsidR="00364859" w:rsidRDefault="003866FA" w:rsidP="003648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Аудитор, приказ Минтруда России от 19.10.2015 </w:t>
            </w:r>
          </w:p>
          <w:p w14:paraId="68A90F9A" w14:textId="77777777" w:rsidR="00364859" w:rsidRDefault="003866FA" w:rsidP="003648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728 н, зарегистрирован Минюстом России 23.11.2015, </w:t>
            </w:r>
          </w:p>
          <w:p w14:paraId="38C87D55" w14:textId="77777777" w:rsidR="003866FA" w:rsidRDefault="003866FA" w:rsidP="003648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 39802</w:t>
            </w:r>
          </w:p>
          <w:p w14:paraId="7E7CFF6A" w14:textId="77777777" w:rsidR="003866FA" w:rsidRPr="00C81D31" w:rsidRDefault="003866FA" w:rsidP="00364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F8809" w14:textId="77777777" w:rsidR="003866FA" w:rsidRDefault="003866FA" w:rsidP="0036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284EF" w14:textId="77777777" w:rsidR="003866FA" w:rsidRDefault="003866FA" w:rsidP="0036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27920" w14:textId="77777777" w:rsidR="003866FA" w:rsidRDefault="003866FA" w:rsidP="0036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D923A" w14:textId="77777777" w:rsidR="003866FA" w:rsidRDefault="003866FA" w:rsidP="0036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F6721" w14:textId="77777777" w:rsidR="003866FA" w:rsidRDefault="003866FA" w:rsidP="0036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42F56" w14:textId="77777777" w:rsidR="003866FA" w:rsidRDefault="003866FA" w:rsidP="0036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8C1A0" w14:textId="77777777" w:rsidR="003866FA" w:rsidRDefault="003866FA" w:rsidP="0036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8C043" w14:textId="77777777" w:rsidR="00F16B2A" w:rsidRDefault="00F16B2A" w:rsidP="0036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49976" w14:textId="77777777" w:rsidR="00F16B2A" w:rsidRDefault="00F16B2A" w:rsidP="0036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03CE0" w14:textId="77777777" w:rsidR="00F16B2A" w:rsidRDefault="00F16B2A" w:rsidP="0036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C44B4" w14:textId="77777777" w:rsidR="00F16B2A" w:rsidRDefault="00F16B2A" w:rsidP="0036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47360" w14:textId="77777777" w:rsidR="00F16B2A" w:rsidRDefault="00F16B2A" w:rsidP="0036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AF660" w14:textId="77777777" w:rsidR="00364859" w:rsidRDefault="003866FA" w:rsidP="0036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2A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4C317C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финансовому консультированию</w:t>
            </w:r>
            <w:r w:rsidR="004C317C" w:rsidRPr="004C3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12A9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r w:rsidRPr="0055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Минтруда России от 19.03.2015 </w:t>
            </w:r>
          </w:p>
          <w:p w14:paraId="3CFAAC2C" w14:textId="77777777" w:rsidR="00364859" w:rsidRDefault="003866FA" w:rsidP="0036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2A9">
              <w:rPr>
                <w:rFonts w:ascii="Times New Roman" w:hAnsi="Times New Roman" w:cs="Times New Roman"/>
                <w:sz w:val="24"/>
                <w:szCs w:val="24"/>
              </w:rPr>
              <w:t xml:space="preserve">№ 167н, зарегистрирован Минюстом России 09.04.2015, </w:t>
            </w:r>
          </w:p>
          <w:p w14:paraId="77ABF204" w14:textId="77777777" w:rsidR="003866FA" w:rsidRPr="00C81D31" w:rsidRDefault="003866FA" w:rsidP="0036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2A9">
              <w:rPr>
                <w:rFonts w:ascii="Times New Roman" w:hAnsi="Times New Roman" w:cs="Times New Roman"/>
                <w:sz w:val="24"/>
                <w:szCs w:val="24"/>
              </w:rPr>
              <w:t>рег. № 36805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8216" w14:textId="77777777" w:rsidR="00FA2598" w:rsidRDefault="00FA2598" w:rsidP="00FA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21177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бухгалтерской (</w:t>
            </w:r>
            <w:r w:rsidRPr="00211770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1770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экономического субъекта,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имеющего обособленные подразделения, уровень-7</w:t>
            </w:r>
          </w:p>
          <w:p w14:paraId="693B3891" w14:textId="77777777" w:rsidR="00F16B2A" w:rsidRDefault="00F16B2A" w:rsidP="00364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603D2" w14:textId="77777777" w:rsidR="003866FA" w:rsidRPr="00C81D31" w:rsidRDefault="003866FA" w:rsidP="00364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1D3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контроль текущей деятельности системы внутреннего контроля экономического субъекта</w:t>
            </w:r>
          </w:p>
          <w:p w14:paraId="3BFD4D68" w14:textId="77777777" w:rsidR="003866FA" w:rsidRDefault="003866FA" w:rsidP="00364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F5882" w14:textId="77777777" w:rsidR="003866FA" w:rsidRDefault="003866FA" w:rsidP="00364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3693D" w14:textId="77777777" w:rsidR="003866FA" w:rsidRPr="00B3376C" w:rsidRDefault="003866FA" w:rsidP="00364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9264B" w14:textId="77777777" w:rsidR="00F16B2A" w:rsidRPr="00387238" w:rsidRDefault="00F16B2A" w:rsidP="00364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F02FB" w14:textId="77777777" w:rsidR="00364859" w:rsidRPr="007F05F7" w:rsidRDefault="00364859" w:rsidP="00364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23B11" w14:textId="77777777" w:rsidR="00364859" w:rsidRPr="007F05F7" w:rsidRDefault="00364859" w:rsidP="00364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0B385" w14:textId="77777777" w:rsidR="003866FA" w:rsidRPr="00C81D31" w:rsidRDefault="003866FA" w:rsidP="00364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D7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D31">
              <w:rPr>
                <w:rFonts w:ascii="Times New Roman" w:hAnsi="Times New Roman" w:cs="Times New Roman"/>
                <w:sz w:val="24"/>
                <w:szCs w:val="24"/>
              </w:rPr>
              <w:t>Управление рисками и контроль качества при выполнении аудиторских заданий и оказании прочих услуг, связанных с аудиторской деятельностью</w:t>
            </w:r>
          </w:p>
          <w:p w14:paraId="5CA3E5EF" w14:textId="77777777" w:rsidR="003866FA" w:rsidRDefault="003866FA" w:rsidP="00364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7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D31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аудиторской деятельности</w:t>
            </w:r>
          </w:p>
          <w:p w14:paraId="16B8DBF7" w14:textId="77777777" w:rsidR="003866FA" w:rsidRPr="00C81D31" w:rsidRDefault="003866FA" w:rsidP="00364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D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D31">
              <w:rPr>
                <w:rFonts w:ascii="Times New Roman" w:hAnsi="Times New Roman" w:cs="Times New Roman"/>
                <w:sz w:val="24"/>
                <w:szCs w:val="24"/>
              </w:rPr>
              <w:t>Руководство подразделением аудиторской организации</w:t>
            </w:r>
          </w:p>
          <w:p w14:paraId="4CDB59E9" w14:textId="77777777" w:rsidR="003866FA" w:rsidRPr="00C81D31" w:rsidRDefault="003866FA" w:rsidP="00364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20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D31">
              <w:rPr>
                <w:rFonts w:ascii="Times New Roman" w:hAnsi="Times New Roman" w:cs="Times New Roman"/>
                <w:sz w:val="24"/>
                <w:szCs w:val="24"/>
              </w:rPr>
              <w:t>Руководство аудиторской организацией</w:t>
            </w:r>
          </w:p>
          <w:p w14:paraId="16152EEA" w14:textId="77777777" w:rsidR="003866FA" w:rsidRPr="00C81D31" w:rsidRDefault="003866FA" w:rsidP="00364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596BB" w14:textId="77777777" w:rsidR="003866FA" w:rsidRPr="00C81D31" w:rsidRDefault="003866FA" w:rsidP="00364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1D3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процессом финансового консультирования в </w:t>
            </w:r>
            <w:r w:rsidRPr="00C81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(подразделении)</w:t>
            </w:r>
          </w:p>
          <w:p w14:paraId="626467F6" w14:textId="77777777" w:rsidR="003866FA" w:rsidRPr="00C81D31" w:rsidRDefault="003866FA" w:rsidP="00364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3503" w14:textId="64CFA6CA" w:rsidR="003866FA" w:rsidRDefault="00786F17" w:rsidP="00364859">
            <w:pPr>
              <w:rPr>
                <w:rFonts w:ascii="Times New Roman" w:hAnsi="Times New Roman"/>
                <w:sz w:val="24"/>
                <w:szCs w:val="24"/>
              </w:rPr>
            </w:pPr>
            <w:r w:rsidRPr="00F16B2A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построения эффективной системы бухгалтерского учета, анализа и аудита в организациях в соответствии с национальными и международными стандартами бухгалтерского учета и финансовой отчетности (</w:t>
            </w:r>
            <w:r w:rsidR="00B21E7D">
              <w:rPr>
                <w:rFonts w:ascii="Times New Roman" w:hAnsi="Times New Roman"/>
                <w:sz w:val="24"/>
                <w:szCs w:val="24"/>
              </w:rPr>
              <w:t>ПК</w:t>
            </w:r>
            <w:r w:rsidRPr="00F16B2A">
              <w:rPr>
                <w:rFonts w:ascii="Times New Roman" w:hAnsi="Times New Roman"/>
                <w:sz w:val="24"/>
                <w:szCs w:val="24"/>
              </w:rPr>
              <w:t>-1)</w:t>
            </w:r>
          </w:p>
          <w:p w14:paraId="19FF9C78" w14:textId="0289C1DE" w:rsidR="00786F17" w:rsidRDefault="00786F17" w:rsidP="00364859">
            <w:pPr>
              <w:rPr>
                <w:rFonts w:ascii="Times New Roman" w:hAnsi="Times New Roman"/>
                <w:sz w:val="24"/>
                <w:szCs w:val="24"/>
              </w:rPr>
            </w:pPr>
            <w:r w:rsidRPr="00F16B2A">
              <w:rPr>
                <w:rFonts w:ascii="Times New Roman" w:hAnsi="Times New Roman"/>
                <w:sz w:val="24"/>
                <w:szCs w:val="24"/>
              </w:rPr>
              <w:t>Способность организовывать и руководить учетными и контрольно-ревизионными подразделениями хозяйствующих субъектов (</w:t>
            </w:r>
            <w:r w:rsidR="00B21E7D">
              <w:rPr>
                <w:rFonts w:ascii="Times New Roman" w:hAnsi="Times New Roman"/>
                <w:sz w:val="24"/>
                <w:szCs w:val="24"/>
              </w:rPr>
              <w:t>ПК</w:t>
            </w:r>
            <w:r w:rsidRPr="00F16B2A">
              <w:rPr>
                <w:rFonts w:ascii="Times New Roman" w:hAnsi="Times New Roman"/>
                <w:sz w:val="24"/>
                <w:szCs w:val="24"/>
              </w:rPr>
              <w:t>-2)</w:t>
            </w:r>
          </w:p>
          <w:p w14:paraId="7E225C0A" w14:textId="42779436" w:rsidR="00786F17" w:rsidRDefault="00786F17" w:rsidP="00364859">
            <w:pPr>
              <w:rPr>
                <w:rFonts w:ascii="Times New Roman" w:hAnsi="Times New Roman"/>
                <w:sz w:val="24"/>
                <w:szCs w:val="24"/>
              </w:rPr>
            </w:pPr>
            <w:r w:rsidRPr="00F16B2A">
              <w:rPr>
                <w:rFonts w:ascii="Times New Roman" w:hAnsi="Times New Roman"/>
                <w:sz w:val="24"/>
                <w:szCs w:val="24"/>
              </w:rPr>
              <w:t xml:space="preserve">Способность систематизировать учетную и </w:t>
            </w:r>
            <w:proofErr w:type="spellStart"/>
            <w:r w:rsidRPr="00F16B2A">
              <w:rPr>
                <w:rFonts w:ascii="Times New Roman" w:hAnsi="Times New Roman"/>
                <w:sz w:val="24"/>
                <w:szCs w:val="24"/>
              </w:rPr>
              <w:t>внеучетную</w:t>
            </w:r>
            <w:proofErr w:type="spellEnd"/>
            <w:r w:rsidRPr="00F16B2A">
              <w:rPr>
                <w:rFonts w:ascii="Times New Roman" w:hAnsi="Times New Roman"/>
                <w:sz w:val="24"/>
                <w:szCs w:val="24"/>
              </w:rPr>
              <w:t xml:space="preserve"> информацию различных видов с целью формирования системы ключевых показателей оценки деятельности организации и ее бизнес-сегментов, умение планирования экономической политики организации с целью предотвращения отрицательных результатов ее деятельности (</w:t>
            </w:r>
            <w:r w:rsidR="00B21E7D">
              <w:rPr>
                <w:rFonts w:ascii="Times New Roman" w:hAnsi="Times New Roman"/>
                <w:sz w:val="24"/>
                <w:szCs w:val="24"/>
              </w:rPr>
              <w:t>ПК</w:t>
            </w:r>
            <w:r w:rsidRPr="00F16B2A">
              <w:rPr>
                <w:rFonts w:ascii="Times New Roman" w:hAnsi="Times New Roman"/>
                <w:sz w:val="24"/>
                <w:szCs w:val="24"/>
              </w:rPr>
              <w:t>-3)</w:t>
            </w:r>
          </w:p>
          <w:p w14:paraId="0731F189" w14:textId="09929396" w:rsidR="00786F17" w:rsidRDefault="00786F17" w:rsidP="00364859">
            <w:pPr>
              <w:rPr>
                <w:rFonts w:ascii="Times New Roman" w:hAnsi="Times New Roman"/>
                <w:sz w:val="24"/>
                <w:szCs w:val="24"/>
              </w:rPr>
            </w:pPr>
            <w:r w:rsidRPr="00F16B2A">
              <w:rPr>
                <w:rFonts w:ascii="Times New Roman" w:hAnsi="Times New Roman"/>
                <w:sz w:val="24"/>
                <w:szCs w:val="24"/>
              </w:rPr>
              <w:t>Способность проведения внешней аудиторской проверки субъектов хозяйствования всех форм собственности и организационно-правовых форм (</w:t>
            </w:r>
            <w:r w:rsidR="00B21E7D">
              <w:rPr>
                <w:rFonts w:ascii="Times New Roman" w:hAnsi="Times New Roman"/>
                <w:sz w:val="24"/>
                <w:szCs w:val="24"/>
              </w:rPr>
              <w:t>ПК</w:t>
            </w:r>
            <w:r w:rsidRPr="00F16B2A">
              <w:rPr>
                <w:rFonts w:ascii="Times New Roman" w:hAnsi="Times New Roman"/>
                <w:sz w:val="24"/>
                <w:szCs w:val="24"/>
              </w:rPr>
              <w:t>-4)</w:t>
            </w:r>
          </w:p>
          <w:p w14:paraId="220BB8AA" w14:textId="5D979932" w:rsidR="00786F17" w:rsidRDefault="00786F17" w:rsidP="00364859">
            <w:pPr>
              <w:rPr>
                <w:rFonts w:ascii="Times New Roman" w:hAnsi="Times New Roman"/>
                <w:sz w:val="24"/>
                <w:szCs w:val="24"/>
              </w:rPr>
            </w:pPr>
            <w:r w:rsidRPr="00F16B2A">
              <w:rPr>
                <w:rFonts w:ascii="Times New Roman" w:hAnsi="Times New Roman"/>
                <w:sz w:val="24"/>
                <w:szCs w:val="24"/>
              </w:rPr>
              <w:t>Способность организации системы внутреннего контроля организации и владение методикой проведения внутреннего аудита (контроля) в организации или группе компаний (</w:t>
            </w:r>
            <w:r w:rsidR="00B21E7D">
              <w:rPr>
                <w:rFonts w:ascii="Times New Roman" w:hAnsi="Times New Roman"/>
                <w:sz w:val="24"/>
                <w:szCs w:val="24"/>
              </w:rPr>
              <w:t>ПК</w:t>
            </w:r>
            <w:r w:rsidRPr="00F16B2A">
              <w:rPr>
                <w:rFonts w:ascii="Times New Roman" w:hAnsi="Times New Roman"/>
                <w:sz w:val="24"/>
                <w:szCs w:val="24"/>
              </w:rPr>
              <w:t>-5)</w:t>
            </w:r>
          </w:p>
          <w:p w14:paraId="36B80576" w14:textId="77777777" w:rsidR="00786F17" w:rsidRPr="00F16B2A" w:rsidRDefault="00786F17" w:rsidP="0036485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6B2A">
              <w:rPr>
                <w:rFonts w:ascii="Times New Roman" w:hAnsi="Times New Roman"/>
                <w:sz w:val="24"/>
                <w:szCs w:val="24"/>
              </w:rPr>
              <w:t>Владение методикой оказания консалтинговых услуг коммерческим и</w:t>
            </w:r>
          </w:p>
          <w:p w14:paraId="4CB64015" w14:textId="0E0CA698" w:rsidR="00786F17" w:rsidRPr="002A000A" w:rsidRDefault="00786F17" w:rsidP="0036485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B2A">
              <w:rPr>
                <w:rFonts w:ascii="Times New Roman" w:hAnsi="Times New Roman"/>
                <w:sz w:val="24"/>
                <w:szCs w:val="24"/>
              </w:rPr>
              <w:t xml:space="preserve">некоммерческим организациям различных </w:t>
            </w:r>
            <w:r w:rsidRPr="00F16B2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организационно-правовых форм, финансово-кредитным учреждениям (</w:t>
            </w:r>
            <w:r w:rsidR="00B21E7D">
              <w:rPr>
                <w:rFonts w:ascii="Times New Roman" w:hAnsi="Times New Roman"/>
                <w:sz w:val="24"/>
                <w:szCs w:val="24"/>
              </w:rPr>
              <w:t>ПК</w:t>
            </w:r>
            <w:r w:rsidRPr="00F16B2A">
              <w:rPr>
                <w:rFonts w:ascii="Times New Roman" w:hAnsi="Times New Roman"/>
                <w:sz w:val="24"/>
                <w:szCs w:val="24"/>
              </w:rPr>
              <w:t>-6</w:t>
            </w:r>
            <w:r w:rsidR="003648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56352661" w14:textId="77777777" w:rsidR="00093DAF" w:rsidRDefault="00093DAF" w:rsidP="003648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00E3ECA" w14:textId="6D4C0480" w:rsidR="004D2694" w:rsidRDefault="00FB01A2" w:rsidP="003648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</w:t>
      </w:r>
      <w:r w:rsidR="00364859">
        <w:rPr>
          <w:rFonts w:ascii="Times New Roman" w:hAnsi="Times New Roman"/>
          <w:b/>
          <w:sz w:val="28"/>
          <w:szCs w:val="28"/>
        </w:rPr>
        <w:t xml:space="preserve"> </w:t>
      </w:r>
      <w:r w:rsidR="00364859" w:rsidRPr="009B5726">
        <w:rPr>
          <w:rFonts w:ascii="Times New Roman" w:hAnsi="Times New Roman"/>
          <w:b/>
          <w:sz w:val="28"/>
          <w:szCs w:val="28"/>
        </w:rPr>
        <w:t>компетенции</w:t>
      </w:r>
      <w:r w:rsidR="004D2694" w:rsidRPr="009B5726">
        <w:rPr>
          <w:rFonts w:ascii="Times New Roman" w:hAnsi="Times New Roman"/>
          <w:b/>
          <w:sz w:val="28"/>
          <w:szCs w:val="28"/>
        </w:rPr>
        <w:t xml:space="preserve"> </w:t>
      </w:r>
      <w:r w:rsidR="00364859">
        <w:rPr>
          <w:rFonts w:ascii="Times New Roman" w:hAnsi="Times New Roman"/>
          <w:b/>
          <w:sz w:val="28"/>
          <w:szCs w:val="28"/>
        </w:rPr>
        <w:t xml:space="preserve">и </w:t>
      </w:r>
      <w:r w:rsidR="00364859" w:rsidRPr="009B5726">
        <w:rPr>
          <w:rFonts w:ascii="Times New Roman" w:hAnsi="Times New Roman"/>
          <w:b/>
          <w:sz w:val="28"/>
          <w:szCs w:val="28"/>
        </w:rPr>
        <w:t>индикаторы</w:t>
      </w:r>
      <w:r w:rsidR="004D2694" w:rsidRPr="009B5726">
        <w:rPr>
          <w:rFonts w:ascii="Times New Roman" w:hAnsi="Times New Roman"/>
          <w:b/>
          <w:sz w:val="28"/>
          <w:szCs w:val="28"/>
        </w:rPr>
        <w:t xml:space="preserve"> их достижения: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5380"/>
      </w:tblGrid>
      <w:tr w:rsidR="00F16B2A" w:rsidRPr="00F16B2A" w14:paraId="3BD52619" w14:textId="77777777" w:rsidTr="00364859">
        <w:tc>
          <w:tcPr>
            <w:tcW w:w="2286" w:type="pct"/>
            <w:shd w:val="clear" w:color="auto" w:fill="auto"/>
          </w:tcPr>
          <w:p w14:paraId="4D8BA645" w14:textId="0712FA08" w:rsidR="00F16B2A" w:rsidRPr="00F16B2A" w:rsidRDefault="00F16B2A" w:rsidP="00364859">
            <w:pPr>
              <w:pStyle w:val="Style2"/>
              <w:spacing w:line="240" w:lineRule="auto"/>
              <w:ind w:firstLine="0"/>
              <w:jc w:val="center"/>
              <w:rPr>
                <w:rStyle w:val="FontStyle12"/>
                <w:rFonts w:eastAsia="Calibri"/>
                <w:sz w:val="24"/>
                <w:szCs w:val="24"/>
              </w:rPr>
            </w:pPr>
            <w:r w:rsidRPr="00F16B2A">
              <w:rPr>
                <w:rStyle w:val="FontStyle12"/>
                <w:rFonts w:eastAsia="Calibri"/>
                <w:sz w:val="24"/>
                <w:szCs w:val="24"/>
              </w:rPr>
              <w:t xml:space="preserve">Наименование </w:t>
            </w:r>
            <w:r w:rsidR="00FB01A2">
              <w:rPr>
                <w:rStyle w:val="FontStyle12"/>
                <w:rFonts w:eastAsia="Calibri"/>
                <w:sz w:val="24"/>
                <w:szCs w:val="24"/>
              </w:rPr>
              <w:t>профессиональных</w:t>
            </w:r>
            <w:r w:rsidRPr="00F16B2A">
              <w:rPr>
                <w:rStyle w:val="FontStyle12"/>
                <w:rFonts w:eastAsia="Calibri"/>
                <w:sz w:val="24"/>
                <w:szCs w:val="24"/>
              </w:rPr>
              <w:t xml:space="preserve"> компетенций </w:t>
            </w:r>
          </w:p>
        </w:tc>
        <w:tc>
          <w:tcPr>
            <w:tcW w:w="2714" w:type="pct"/>
            <w:shd w:val="clear" w:color="auto" w:fill="auto"/>
          </w:tcPr>
          <w:p w14:paraId="01768B93" w14:textId="1DC06885" w:rsidR="00F16B2A" w:rsidRPr="00F16B2A" w:rsidRDefault="00F16B2A" w:rsidP="00364859">
            <w:pPr>
              <w:pStyle w:val="Style2"/>
              <w:spacing w:line="240" w:lineRule="auto"/>
              <w:ind w:firstLine="0"/>
              <w:jc w:val="center"/>
              <w:rPr>
                <w:rStyle w:val="FontStyle12"/>
                <w:rFonts w:eastAsia="Calibri"/>
                <w:sz w:val="24"/>
                <w:szCs w:val="24"/>
              </w:rPr>
            </w:pPr>
            <w:r w:rsidRPr="00F16B2A">
              <w:rPr>
                <w:rStyle w:val="FontStyle12"/>
                <w:rFonts w:eastAsia="Calibri"/>
                <w:sz w:val="24"/>
                <w:szCs w:val="24"/>
              </w:rPr>
              <w:t xml:space="preserve">Индикаторы достижений </w:t>
            </w:r>
            <w:r w:rsidR="00FB01A2">
              <w:rPr>
                <w:rStyle w:val="FontStyle12"/>
                <w:rFonts w:eastAsia="Calibri"/>
                <w:sz w:val="24"/>
                <w:szCs w:val="24"/>
              </w:rPr>
              <w:t xml:space="preserve">профессиональных </w:t>
            </w:r>
            <w:r w:rsidRPr="00F16B2A">
              <w:rPr>
                <w:rStyle w:val="FontStyle12"/>
                <w:rFonts w:eastAsia="Calibri"/>
                <w:sz w:val="24"/>
                <w:szCs w:val="24"/>
              </w:rPr>
              <w:t xml:space="preserve">компетенций </w:t>
            </w:r>
          </w:p>
        </w:tc>
      </w:tr>
      <w:tr w:rsidR="00F16B2A" w:rsidRPr="00F16B2A" w14:paraId="1A8F05FD" w14:textId="77777777" w:rsidTr="00364859">
        <w:tc>
          <w:tcPr>
            <w:tcW w:w="2286" w:type="pct"/>
            <w:shd w:val="clear" w:color="auto" w:fill="auto"/>
          </w:tcPr>
          <w:p w14:paraId="7B23608D" w14:textId="6AE74030" w:rsidR="00F16B2A" w:rsidRPr="00F16B2A" w:rsidRDefault="00F16B2A" w:rsidP="0036485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16B2A">
              <w:rPr>
                <w:rFonts w:ascii="Times New Roman" w:hAnsi="Times New Roman"/>
                <w:sz w:val="24"/>
                <w:szCs w:val="24"/>
              </w:rPr>
              <w:t>Способность построения эффективной системы бухгалтерского учета, анализа и аудита в организациях в соответствии с национальными и международными стандартами бухгалтерского учета и финансовой отчетности (</w:t>
            </w:r>
            <w:r w:rsidR="00B21E7D">
              <w:rPr>
                <w:rFonts w:ascii="Times New Roman" w:hAnsi="Times New Roman"/>
                <w:sz w:val="24"/>
                <w:szCs w:val="24"/>
              </w:rPr>
              <w:t>ПК</w:t>
            </w:r>
            <w:r w:rsidRPr="00F16B2A">
              <w:rPr>
                <w:rFonts w:ascii="Times New Roman" w:hAnsi="Times New Roman"/>
                <w:sz w:val="24"/>
                <w:szCs w:val="24"/>
              </w:rPr>
              <w:t>-1)</w:t>
            </w:r>
          </w:p>
        </w:tc>
        <w:tc>
          <w:tcPr>
            <w:tcW w:w="2714" w:type="pct"/>
            <w:shd w:val="clear" w:color="auto" w:fill="auto"/>
          </w:tcPr>
          <w:p w14:paraId="173BF3DE" w14:textId="77777777" w:rsidR="00F16B2A" w:rsidRPr="00F16B2A" w:rsidRDefault="00F16B2A" w:rsidP="00364859">
            <w:pPr>
              <w:pStyle w:val="Style2"/>
              <w:spacing w:line="240" w:lineRule="auto"/>
              <w:ind w:firstLine="0"/>
              <w:jc w:val="left"/>
              <w:rPr>
                <w:rStyle w:val="FontStyle12"/>
                <w:rFonts w:eastAsia="Calibri"/>
                <w:sz w:val="24"/>
                <w:szCs w:val="24"/>
              </w:rPr>
            </w:pPr>
            <w:r w:rsidRPr="00F16B2A">
              <w:rPr>
                <w:color w:val="000000"/>
              </w:rPr>
              <w:t>1</w:t>
            </w:r>
            <w:r w:rsidRPr="00F16B2A">
              <w:rPr>
                <w:rStyle w:val="FontStyle12"/>
                <w:rFonts w:eastAsia="Calibri"/>
                <w:sz w:val="24"/>
                <w:szCs w:val="24"/>
              </w:rPr>
              <w:t>. Применяет современные мировые подходы при разработке системы бухгалтерского учета, анализа и аудита в организациях</w:t>
            </w:r>
            <w:r>
              <w:rPr>
                <w:rStyle w:val="FontStyle12"/>
                <w:rFonts w:eastAsia="Calibri"/>
                <w:sz w:val="24"/>
                <w:szCs w:val="24"/>
              </w:rPr>
              <w:t>.</w:t>
            </w:r>
            <w:r w:rsidRPr="00F16B2A">
              <w:rPr>
                <w:rStyle w:val="FontStyle12"/>
                <w:rFonts w:eastAsia="Calibri"/>
                <w:sz w:val="24"/>
                <w:szCs w:val="24"/>
              </w:rPr>
              <w:t xml:space="preserve"> </w:t>
            </w:r>
          </w:p>
          <w:p w14:paraId="72073BD3" w14:textId="77777777" w:rsidR="00F16B2A" w:rsidRPr="00F16B2A" w:rsidRDefault="00F16B2A" w:rsidP="00364859">
            <w:pPr>
              <w:pStyle w:val="Style2"/>
              <w:spacing w:line="240" w:lineRule="auto"/>
              <w:ind w:firstLine="0"/>
              <w:jc w:val="left"/>
              <w:rPr>
                <w:rStyle w:val="FontStyle12"/>
                <w:rFonts w:eastAsia="Calibri"/>
                <w:sz w:val="24"/>
                <w:szCs w:val="24"/>
              </w:rPr>
            </w:pPr>
            <w:r w:rsidRPr="00F16B2A">
              <w:rPr>
                <w:rStyle w:val="FontStyle12"/>
                <w:rFonts w:eastAsia="Calibri"/>
                <w:sz w:val="24"/>
                <w:szCs w:val="24"/>
              </w:rPr>
              <w:t>2. Использует методический</w:t>
            </w:r>
            <w:r w:rsidRPr="00F16B2A">
              <w:rPr>
                <w:rFonts w:eastAsiaTheme="minorEastAsia" w:cstheme="minorBidi"/>
              </w:rPr>
              <w:t xml:space="preserve"> инструментарий оценки эффективности функционирования системы бухгалтерского учета, анализа и аудита в организациях для выработки рекомендаций по ее совершенствованию</w:t>
            </w:r>
            <w:r>
              <w:rPr>
                <w:rFonts w:eastAsiaTheme="minorEastAsia" w:cstheme="minorBidi"/>
              </w:rPr>
              <w:t>.</w:t>
            </w:r>
            <w:r w:rsidRPr="00F16B2A">
              <w:rPr>
                <w:rFonts w:eastAsiaTheme="minorEastAsia" w:cstheme="minorBidi"/>
              </w:rPr>
              <w:t xml:space="preserve"> </w:t>
            </w:r>
          </w:p>
        </w:tc>
      </w:tr>
      <w:tr w:rsidR="00F16B2A" w:rsidRPr="00F16B2A" w14:paraId="5D37C5E4" w14:textId="77777777" w:rsidTr="00364859">
        <w:tc>
          <w:tcPr>
            <w:tcW w:w="2286" w:type="pct"/>
            <w:shd w:val="clear" w:color="auto" w:fill="auto"/>
          </w:tcPr>
          <w:p w14:paraId="7BE589F5" w14:textId="63285B28" w:rsidR="00F16B2A" w:rsidRPr="00F16B2A" w:rsidRDefault="00F16B2A" w:rsidP="0036485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16B2A">
              <w:rPr>
                <w:rFonts w:ascii="Times New Roman" w:hAnsi="Times New Roman"/>
                <w:sz w:val="24"/>
                <w:szCs w:val="24"/>
              </w:rPr>
              <w:t>Способность организовывать и руководить учетными и контрольно-ревизионными подразделениями хозяйствующих субъектов (</w:t>
            </w:r>
            <w:r w:rsidR="00B21E7D">
              <w:rPr>
                <w:rFonts w:ascii="Times New Roman" w:hAnsi="Times New Roman"/>
                <w:sz w:val="24"/>
                <w:szCs w:val="24"/>
              </w:rPr>
              <w:t>ПК</w:t>
            </w:r>
            <w:r w:rsidRPr="00F16B2A">
              <w:rPr>
                <w:rFonts w:ascii="Times New Roman" w:hAnsi="Times New Roman"/>
                <w:sz w:val="24"/>
                <w:szCs w:val="24"/>
              </w:rPr>
              <w:t>-2)</w:t>
            </w:r>
          </w:p>
        </w:tc>
        <w:tc>
          <w:tcPr>
            <w:tcW w:w="2714" w:type="pct"/>
            <w:shd w:val="clear" w:color="auto" w:fill="auto"/>
          </w:tcPr>
          <w:p w14:paraId="2FEA6E0C" w14:textId="77777777" w:rsidR="00F16B2A" w:rsidRPr="00F16B2A" w:rsidRDefault="00F16B2A" w:rsidP="00364859">
            <w:pPr>
              <w:pStyle w:val="Style2"/>
              <w:spacing w:line="240" w:lineRule="auto"/>
              <w:ind w:firstLine="0"/>
              <w:jc w:val="left"/>
              <w:rPr>
                <w:rStyle w:val="FontStyle12"/>
                <w:rFonts w:eastAsia="Calibri"/>
                <w:sz w:val="24"/>
                <w:szCs w:val="24"/>
              </w:rPr>
            </w:pPr>
            <w:r w:rsidRPr="00F16B2A">
              <w:rPr>
                <w:rStyle w:val="FontStyle12"/>
                <w:rFonts w:eastAsia="Calibri"/>
                <w:sz w:val="24"/>
                <w:szCs w:val="24"/>
              </w:rPr>
              <w:t>1. Демонстрирует навыки выработки адекватных управленческих решений в области управления финансами</w:t>
            </w:r>
            <w:r>
              <w:rPr>
                <w:rStyle w:val="FontStyle12"/>
                <w:rFonts w:eastAsia="Calibri"/>
                <w:sz w:val="24"/>
                <w:szCs w:val="24"/>
              </w:rPr>
              <w:t>.</w:t>
            </w:r>
            <w:r w:rsidRPr="00F16B2A">
              <w:rPr>
                <w:rStyle w:val="FontStyle12"/>
                <w:rFonts w:eastAsia="Calibri"/>
                <w:sz w:val="24"/>
                <w:szCs w:val="24"/>
              </w:rPr>
              <w:t xml:space="preserve"> </w:t>
            </w:r>
          </w:p>
          <w:p w14:paraId="4F8C8784" w14:textId="77777777" w:rsidR="00F16B2A" w:rsidRPr="00F16B2A" w:rsidRDefault="00F16B2A" w:rsidP="00364859">
            <w:pPr>
              <w:pStyle w:val="Style2"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F16B2A">
              <w:rPr>
                <w:rStyle w:val="FontStyle12"/>
                <w:rFonts w:eastAsia="Calibri"/>
                <w:sz w:val="24"/>
                <w:szCs w:val="24"/>
              </w:rPr>
              <w:t xml:space="preserve">2. </w:t>
            </w:r>
            <w:r w:rsidRPr="00F16B2A">
              <w:t>Обосновывает решения по управлению бизнес-процессами на основе интеграции знаний из разных областей</w:t>
            </w:r>
            <w:r>
              <w:t>.</w:t>
            </w:r>
            <w:r w:rsidRPr="00F16B2A">
              <w:t xml:space="preserve">   </w:t>
            </w:r>
          </w:p>
        </w:tc>
      </w:tr>
      <w:tr w:rsidR="00F16B2A" w:rsidRPr="00F16B2A" w14:paraId="54A7E20A" w14:textId="77777777" w:rsidTr="00364859">
        <w:tc>
          <w:tcPr>
            <w:tcW w:w="2286" w:type="pct"/>
            <w:shd w:val="clear" w:color="auto" w:fill="auto"/>
          </w:tcPr>
          <w:p w14:paraId="3FAFAE18" w14:textId="2787F7B7" w:rsidR="00F16B2A" w:rsidRPr="00F16B2A" w:rsidRDefault="00F16B2A" w:rsidP="00364859">
            <w:pPr>
              <w:pStyle w:val="a3"/>
              <w:spacing w:after="0" w:line="240" w:lineRule="auto"/>
              <w:ind w:left="0"/>
              <w:rPr>
                <w:rStyle w:val="FontStyle12"/>
                <w:sz w:val="24"/>
                <w:szCs w:val="24"/>
              </w:rPr>
            </w:pPr>
            <w:r w:rsidRPr="00F16B2A">
              <w:rPr>
                <w:rFonts w:ascii="Times New Roman" w:hAnsi="Times New Roman"/>
                <w:sz w:val="24"/>
                <w:szCs w:val="24"/>
              </w:rPr>
              <w:t xml:space="preserve">Способность систематизировать учетную и </w:t>
            </w:r>
            <w:proofErr w:type="spellStart"/>
            <w:r w:rsidRPr="00F16B2A">
              <w:rPr>
                <w:rFonts w:ascii="Times New Roman" w:hAnsi="Times New Roman"/>
                <w:sz w:val="24"/>
                <w:szCs w:val="24"/>
              </w:rPr>
              <w:t>внеучетную</w:t>
            </w:r>
            <w:proofErr w:type="spellEnd"/>
            <w:r w:rsidRPr="00F16B2A">
              <w:rPr>
                <w:rFonts w:ascii="Times New Roman" w:hAnsi="Times New Roman"/>
                <w:sz w:val="24"/>
                <w:szCs w:val="24"/>
              </w:rPr>
              <w:t xml:space="preserve"> информацию различных видов с целью формирования системы ключевых показателей оценки деятельности организации и ее бизнес-сегментов, умение планирования экономической политики организации с целью предотвращения отрицательных результатов ее деятельности (</w:t>
            </w:r>
            <w:r w:rsidR="00B21E7D">
              <w:rPr>
                <w:rFonts w:ascii="Times New Roman" w:hAnsi="Times New Roman"/>
                <w:sz w:val="24"/>
                <w:szCs w:val="24"/>
              </w:rPr>
              <w:t>ПК</w:t>
            </w:r>
            <w:r w:rsidRPr="00F16B2A">
              <w:rPr>
                <w:rFonts w:ascii="Times New Roman" w:hAnsi="Times New Roman"/>
                <w:sz w:val="24"/>
                <w:szCs w:val="24"/>
              </w:rPr>
              <w:t>-3)</w:t>
            </w:r>
          </w:p>
        </w:tc>
        <w:tc>
          <w:tcPr>
            <w:tcW w:w="2714" w:type="pct"/>
            <w:shd w:val="clear" w:color="auto" w:fill="auto"/>
          </w:tcPr>
          <w:p w14:paraId="51B6A8A2" w14:textId="77777777" w:rsidR="00F16B2A" w:rsidRPr="00F16B2A" w:rsidRDefault="00F16B2A" w:rsidP="0036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2A">
              <w:rPr>
                <w:rFonts w:ascii="Times New Roman" w:hAnsi="Times New Roman"/>
                <w:sz w:val="24"/>
                <w:szCs w:val="24"/>
              </w:rPr>
              <w:t>1. Применяет теоретические знания и экономические законы для анализа и описании основных бизнес-процессов экономического субъекта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6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70277D" w14:textId="77777777" w:rsidR="00F16B2A" w:rsidRPr="00F16B2A" w:rsidRDefault="00F16B2A" w:rsidP="00364859">
            <w:pPr>
              <w:pStyle w:val="Style2"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F16B2A">
              <w:t xml:space="preserve">2. </w:t>
            </w:r>
            <w:r w:rsidRPr="00F16B2A">
              <w:rPr>
                <w:rStyle w:val="FontStyle12"/>
                <w:rFonts w:eastAsia="Calibri"/>
                <w:sz w:val="24"/>
                <w:szCs w:val="24"/>
              </w:rPr>
              <w:t>Применяет современные подходы при моделировании сценариев развития экономической ситуации</w:t>
            </w:r>
            <w:r>
              <w:rPr>
                <w:rStyle w:val="FontStyle12"/>
                <w:rFonts w:eastAsia="Calibri"/>
                <w:sz w:val="24"/>
                <w:szCs w:val="24"/>
              </w:rPr>
              <w:t>.</w:t>
            </w:r>
          </w:p>
        </w:tc>
      </w:tr>
      <w:tr w:rsidR="00F16B2A" w:rsidRPr="00F16B2A" w14:paraId="657FCF0F" w14:textId="77777777" w:rsidTr="00364859">
        <w:tc>
          <w:tcPr>
            <w:tcW w:w="2286" w:type="pct"/>
            <w:shd w:val="clear" w:color="auto" w:fill="auto"/>
          </w:tcPr>
          <w:p w14:paraId="47978E99" w14:textId="77777777" w:rsidR="00364859" w:rsidRDefault="00F16B2A" w:rsidP="003648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6B2A">
              <w:rPr>
                <w:rFonts w:ascii="Times New Roman" w:hAnsi="Times New Roman"/>
                <w:sz w:val="24"/>
                <w:szCs w:val="24"/>
              </w:rPr>
              <w:t xml:space="preserve">Способность проведения внешней аудиторской проверки субъектов хозяйствования всех форм собственности и организационно-правовых форм </w:t>
            </w:r>
          </w:p>
          <w:p w14:paraId="1C464BD1" w14:textId="3A8B1A75" w:rsidR="00F16B2A" w:rsidRPr="00F16B2A" w:rsidRDefault="00F16B2A" w:rsidP="003648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6B2A">
              <w:rPr>
                <w:rFonts w:ascii="Times New Roman" w:hAnsi="Times New Roman"/>
                <w:sz w:val="24"/>
                <w:szCs w:val="24"/>
              </w:rPr>
              <w:t>(</w:t>
            </w:r>
            <w:r w:rsidR="00B21E7D">
              <w:rPr>
                <w:rFonts w:ascii="Times New Roman" w:hAnsi="Times New Roman"/>
                <w:sz w:val="24"/>
                <w:szCs w:val="24"/>
              </w:rPr>
              <w:t>ПК</w:t>
            </w:r>
            <w:r w:rsidRPr="00F16B2A">
              <w:rPr>
                <w:rFonts w:ascii="Times New Roman" w:hAnsi="Times New Roman"/>
                <w:sz w:val="24"/>
                <w:szCs w:val="24"/>
              </w:rPr>
              <w:t>-4)</w:t>
            </w:r>
          </w:p>
        </w:tc>
        <w:tc>
          <w:tcPr>
            <w:tcW w:w="2714" w:type="pct"/>
            <w:shd w:val="clear" w:color="auto" w:fill="auto"/>
          </w:tcPr>
          <w:p w14:paraId="4FD7484C" w14:textId="77777777" w:rsidR="00F16B2A" w:rsidRPr="00F16B2A" w:rsidRDefault="00F16B2A" w:rsidP="00364859">
            <w:pPr>
              <w:pStyle w:val="Style2"/>
              <w:spacing w:line="240" w:lineRule="auto"/>
              <w:ind w:firstLine="0"/>
              <w:jc w:val="left"/>
              <w:rPr>
                <w:color w:val="000000"/>
              </w:rPr>
            </w:pPr>
            <w:r w:rsidRPr="00F16B2A">
              <w:t>1. Использует лучшие мировые практики при формировании программ проведения аудита и других видов финансового контроля</w:t>
            </w:r>
            <w:r>
              <w:t>.</w:t>
            </w:r>
            <w:r w:rsidRPr="00F16B2A">
              <w:rPr>
                <w:color w:val="000000"/>
              </w:rPr>
              <w:t xml:space="preserve"> </w:t>
            </w:r>
          </w:p>
          <w:p w14:paraId="10FD6E5E" w14:textId="77777777" w:rsidR="00F16B2A" w:rsidRPr="00F16B2A" w:rsidRDefault="00F16B2A" w:rsidP="00364859">
            <w:pPr>
              <w:pStyle w:val="Style2"/>
              <w:spacing w:line="240" w:lineRule="auto"/>
              <w:ind w:firstLine="0"/>
              <w:jc w:val="left"/>
              <w:rPr>
                <w:rStyle w:val="FontStyle12"/>
                <w:rFonts w:eastAsia="Calibri"/>
                <w:sz w:val="24"/>
                <w:szCs w:val="24"/>
              </w:rPr>
            </w:pPr>
            <w:r w:rsidRPr="00F16B2A">
              <w:rPr>
                <w:color w:val="000000"/>
              </w:rPr>
              <w:t xml:space="preserve">2. Применяет теоретические знания при </w:t>
            </w:r>
            <w:r w:rsidRPr="00F16B2A">
              <w:t>формировании программ внешнего контроля качества услуг аудиторской организации</w:t>
            </w:r>
            <w:r>
              <w:t>.</w:t>
            </w:r>
          </w:p>
        </w:tc>
      </w:tr>
      <w:tr w:rsidR="00F16B2A" w:rsidRPr="00F16B2A" w14:paraId="34AA1CC0" w14:textId="77777777" w:rsidTr="00364859">
        <w:tc>
          <w:tcPr>
            <w:tcW w:w="2286" w:type="pct"/>
            <w:shd w:val="clear" w:color="auto" w:fill="auto"/>
          </w:tcPr>
          <w:p w14:paraId="73375427" w14:textId="77777777" w:rsidR="00364859" w:rsidRDefault="00F16B2A" w:rsidP="003648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6B2A">
              <w:rPr>
                <w:rFonts w:ascii="Times New Roman" w:hAnsi="Times New Roman"/>
                <w:sz w:val="24"/>
                <w:szCs w:val="24"/>
              </w:rPr>
              <w:t xml:space="preserve">Способность организации системы внутреннего контроля организации и владение методикой проведения внутреннего аудита (контроля) в организации или группе компаний </w:t>
            </w:r>
          </w:p>
          <w:p w14:paraId="2CA456FA" w14:textId="2506CBF0" w:rsidR="00F16B2A" w:rsidRPr="00F16B2A" w:rsidRDefault="00F16B2A" w:rsidP="003648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6B2A">
              <w:rPr>
                <w:rFonts w:ascii="Times New Roman" w:hAnsi="Times New Roman"/>
                <w:sz w:val="24"/>
                <w:szCs w:val="24"/>
              </w:rPr>
              <w:t>(</w:t>
            </w:r>
            <w:r w:rsidR="00B21E7D">
              <w:rPr>
                <w:rFonts w:ascii="Times New Roman" w:hAnsi="Times New Roman"/>
                <w:sz w:val="24"/>
                <w:szCs w:val="24"/>
              </w:rPr>
              <w:t>ПК</w:t>
            </w:r>
            <w:r w:rsidRPr="00F16B2A">
              <w:rPr>
                <w:rFonts w:ascii="Times New Roman" w:hAnsi="Times New Roman"/>
                <w:sz w:val="24"/>
                <w:szCs w:val="24"/>
              </w:rPr>
              <w:t>-5)</w:t>
            </w:r>
          </w:p>
        </w:tc>
        <w:tc>
          <w:tcPr>
            <w:tcW w:w="2714" w:type="pct"/>
            <w:shd w:val="clear" w:color="auto" w:fill="auto"/>
          </w:tcPr>
          <w:p w14:paraId="37A98392" w14:textId="77777777" w:rsidR="00F16B2A" w:rsidRPr="00F16B2A" w:rsidRDefault="00F16B2A" w:rsidP="00364859">
            <w:pPr>
              <w:pStyle w:val="Style2"/>
              <w:spacing w:line="240" w:lineRule="auto"/>
              <w:ind w:firstLine="0"/>
              <w:jc w:val="left"/>
            </w:pPr>
            <w:r w:rsidRPr="00F16B2A">
              <w:t>1. Демонстрирует навыки применения алгоритмов программ формированию программ внутреннего контроля качества аудита в различных ситуациях</w:t>
            </w:r>
            <w:r>
              <w:t>.</w:t>
            </w:r>
            <w:r w:rsidRPr="00F16B2A">
              <w:t xml:space="preserve"> </w:t>
            </w:r>
          </w:p>
          <w:p w14:paraId="7D294E34" w14:textId="77777777" w:rsidR="00F16B2A" w:rsidRPr="00F16B2A" w:rsidRDefault="00F16B2A" w:rsidP="00364859">
            <w:pPr>
              <w:pStyle w:val="Style2"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F16B2A">
              <w:t>2. Применяет теоретические знания при формировании программ внутреннего контроля качества услуг аудиторской организации</w:t>
            </w:r>
            <w:r>
              <w:t>.</w:t>
            </w:r>
          </w:p>
        </w:tc>
      </w:tr>
      <w:tr w:rsidR="00F16B2A" w:rsidRPr="00F16B2A" w14:paraId="44F2C6E4" w14:textId="77777777" w:rsidTr="00364859">
        <w:tc>
          <w:tcPr>
            <w:tcW w:w="2286" w:type="pct"/>
            <w:shd w:val="clear" w:color="auto" w:fill="auto"/>
          </w:tcPr>
          <w:p w14:paraId="7D1DAEF7" w14:textId="77777777" w:rsidR="00F16B2A" w:rsidRPr="00F16B2A" w:rsidRDefault="00F16B2A" w:rsidP="003648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6B2A">
              <w:rPr>
                <w:rFonts w:ascii="Times New Roman" w:hAnsi="Times New Roman"/>
                <w:sz w:val="24"/>
                <w:szCs w:val="24"/>
              </w:rPr>
              <w:t>Владение методикой оказания консалтинговых услуг коммерческим и</w:t>
            </w:r>
          </w:p>
          <w:p w14:paraId="76CE22ED" w14:textId="200A7629" w:rsidR="00F16B2A" w:rsidRPr="00F16B2A" w:rsidRDefault="00F16B2A" w:rsidP="003648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6B2A">
              <w:rPr>
                <w:rFonts w:ascii="Times New Roman" w:hAnsi="Times New Roman"/>
                <w:sz w:val="24"/>
                <w:szCs w:val="24"/>
              </w:rPr>
              <w:t xml:space="preserve">некоммерческим организациям различных организационно-правовых </w:t>
            </w:r>
            <w:r w:rsidRPr="00F16B2A">
              <w:rPr>
                <w:rFonts w:ascii="Times New Roman" w:hAnsi="Times New Roman"/>
                <w:sz w:val="24"/>
                <w:szCs w:val="24"/>
              </w:rPr>
              <w:lastRenderedPageBreak/>
              <w:t>форм, финансово-кредитным учреждениям (</w:t>
            </w:r>
            <w:r w:rsidR="00B21E7D">
              <w:rPr>
                <w:rFonts w:ascii="Times New Roman" w:hAnsi="Times New Roman"/>
                <w:sz w:val="24"/>
                <w:szCs w:val="24"/>
              </w:rPr>
              <w:t>ПК</w:t>
            </w:r>
            <w:r w:rsidRPr="00F16B2A">
              <w:rPr>
                <w:rFonts w:ascii="Times New Roman" w:hAnsi="Times New Roman"/>
                <w:sz w:val="24"/>
                <w:szCs w:val="24"/>
              </w:rPr>
              <w:t>-6)</w:t>
            </w:r>
          </w:p>
        </w:tc>
        <w:tc>
          <w:tcPr>
            <w:tcW w:w="2714" w:type="pct"/>
            <w:shd w:val="clear" w:color="auto" w:fill="auto"/>
          </w:tcPr>
          <w:p w14:paraId="5D1EDF33" w14:textId="77777777" w:rsidR="00F16B2A" w:rsidRPr="00F16B2A" w:rsidRDefault="00F16B2A" w:rsidP="00364859">
            <w:pPr>
              <w:pStyle w:val="Style2"/>
              <w:spacing w:line="240" w:lineRule="auto"/>
              <w:ind w:firstLine="0"/>
              <w:jc w:val="left"/>
            </w:pPr>
            <w:r w:rsidRPr="00F16B2A">
              <w:lastRenderedPageBreak/>
              <w:t xml:space="preserve">1. </w:t>
            </w:r>
            <w:r w:rsidRPr="00F16B2A">
              <w:rPr>
                <w:rStyle w:val="FontStyle12"/>
                <w:rFonts w:eastAsia="Calibri"/>
                <w:sz w:val="24"/>
                <w:szCs w:val="24"/>
              </w:rPr>
              <w:t xml:space="preserve">Формирует и применяет методики </w:t>
            </w:r>
            <w:r w:rsidRPr="00F16B2A">
              <w:t>выявления, идентификации и квалификации основных рисков бизнеса консультируемого лица</w:t>
            </w:r>
            <w:r>
              <w:t>.</w:t>
            </w:r>
          </w:p>
          <w:p w14:paraId="0465802C" w14:textId="77777777" w:rsidR="00F16B2A" w:rsidRPr="00F16B2A" w:rsidRDefault="00F16B2A" w:rsidP="00364859">
            <w:pPr>
              <w:pStyle w:val="Style2"/>
              <w:spacing w:line="240" w:lineRule="auto"/>
              <w:ind w:firstLine="0"/>
              <w:jc w:val="left"/>
              <w:rPr>
                <w:rStyle w:val="FontStyle12"/>
                <w:rFonts w:eastAsia="Calibri"/>
                <w:sz w:val="24"/>
                <w:szCs w:val="24"/>
              </w:rPr>
            </w:pPr>
            <w:r w:rsidRPr="00F16B2A">
              <w:rPr>
                <w:rStyle w:val="FontStyle12"/>
                <w:rFonts w:eastAsia="Calibri"/>
                <w:sz w:val="24"/>
                <w:szCs w:val="24"/>
              </w:rPr>
              <w:t xml:space="preserve">2. Использует методы </w:t>
            </w:r>
            <w:r w:rsidRPr="00F16B2A">
              <w:t xml:space="preserve">оценки рисков искажения финансовой информации и показателей </w:t>
            </w:r>
            <w:r w:rsidRPr="00F16B2A">
              <w:lastRenderedPageBreak/>
              <w:t>финансовых отчетов</w:t>
            </w:r>
            <w:r>
              <w:t>.</w:t>
            </w:r>
          </w:p>
        </w:tc>
      </w:tr>
    </w:tbl>
    <w:p w14:paraId="331F8582" w14:textId="77777777" w:rsidR="00B96B27" w:rsidRDefault="00B96B27" w:rsidP="003648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4E76E" w14:textId="797674CE" w:rsidR="00C02F3C" w:rsidRDefault="00B21E7D" w:rsidP="003648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</w:t>
      </w:r>
      <w:r w:rsidR="004A6EEF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C02F3C">
        <w:rPr>
          <w:rFonts w:ascii="Times New Roman" w:hAnsi="Times New Roman" w:cs="Times New Roman"/>
          <w:sz w:val="28"/>
          <w:szCs w:val="28"/>
        </w:rPr>
        <w:t>формир</w:t>
      </w:r>
      <w:r w:rsidR="004A6EEF">
        <w:rPr>
          <w:rFonts w:ascii="Times New Roman" w:hAnsi="Times New Roman" w:cs="Times New Roman"/>
          <w:sz w:val="28"/>
          <w:szCs w:val="28"/>
        </w:rPr>
        <w:t>оваться</w:t>
      </w:r>
      <w:r w:rsidR="00C02F3C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C02F3C" w:rsidRPr="00604337">
        <w:rPr>
          <w:rFonts w:ascii="Times New Roman" w:hAnsi="Times New Roman" w:cs="Times New Roman"/>
          <w:sz w:val="28"/>
          <w:szCs w:val="28"/>
        </w:rPr>
        <w:t>освоения дисциплин, входящих в часть, формируемую участниками образовательных отношений</w:t>
      </w:r>
      <w:r w:rsidR="00C02F3C">
        <w:rPr>
          <w:rFonts w:ascii="Times New Roman" w:hAnsi="Times New Roman" w:cs="Times New Roman"/>
          <w:sz w:val="28"/>
          <w:szCs w:val="28"/>
        </w:rPr>
        <w:t xml:space="preserve"> Блока 1 «Дисциплины (модули)», а также в период прохождения практики и выполнения НИР Блока 2 «</w:t>
      </w:r>
      <w:r w:rsidR="00C02F3C" w:rsidRPr="007628C2">
        <w:rPr>
          <w:rFonts w:ascii="Times New Roman" w:hAnsi="Times New Roman" w:cs="Times New Roman"/>
          <w:sz w:val="28"/>
          <w:szCs w:val="28"/>
        </w:rPr>
        <w:t>Практик</w:t>
      </w:r>
      <w:r w:rsidR="00C02F3C">
        <w:rPr>
          <w:rFonts w:ascii="Times New Roman" w:hAnsi="Times New Roman" w:cs="Times New Roman"/>
          <w:sz w:val="28"/>
          <w:szCs w:val="28"/>
        </w:rPr>
        <w:t>и, в том числе</w:t>
      </w:r>
      <w:r w:rsidR="00C02F3C" w:rsidRPr="007628C2">
        <w:rPr>
          <w:rFonts w:ascii="Times New Roman" w:hAnsi="Times New Roman" w:cs="Times New Roman"/>
          <w:sz w:val="28"/>
          <w:szCs w:val="28"/>
        </w:rPr>
        <w:t xml:space="preserve"> Научно-исследовательская работа (НИР)</w:t>
      </w:r>
      <w:r w:rsidR="00C02F3C">
        <w:rPr>
          <w:rFonts w:ascii="Times New Roman" w:hAnsi="Times New Roman" w:cs="Times New Roman"/>
          <w:sz w:val="28"/>
          <w:szCs w:val="28"/>
        </w:rPr>
        <w:t>».</w:t>
      </w:r>
    </w:p>
    <w:p w14:paraId="092C105B" w14:textId="77777777" w:rsidR="00B21E7D" w:rsidRDefault="00B21E7D" w:rsidP="003648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EF2F32" w14:textId="77777777" w:rsidR="00985B33" w:rsidRDefault="00985B33" w:rsidP="0036485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6F">
        <w:rPr>
          <w:rFonts w:ascii="Times New Roman" w:hAnsi="Times New Roman" w:cs="Times New Roman"/>
          <w:b/>
          <w:sz w:val="28"/>
          <w:szCs w:val="28"/>
        </w:rPr>
        <w:t>ДОКУМЕНТЫ,</w:t>
      </w:r>
      <w:r w:rsidR="00482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D6F">
        <w:rPr>
          <w:rFonts w:ascii="Times New Roman" w:hAnsi="Times New Roman" w:cs="Times New Roman"/>
          <w:b/>
          <w:sz w:val="28"/>
          <w:szCs w:val="28"/>
        </w:rPr>
        <w:t>ОПРЕДЕЛЯЮЩИЕ СОДЕРЖАНИЕ И ОРГАНИ</w:t>
      </w:r>
      <w:r w:rsidR="00D87D6F" w:rsidRPr="00D87D6F">
        <w:rPr>
          <w:rFonts w:ascii="Times New Roman" w:hAnsi="Times New Roman" w:cs="Times New Roman"/>
          <w:b/>
          <w:sz w:val="28"/>
          <w:szCs w:val="28"/>
        </w:rPr>
        <w:t>ЗАЦИЮ ОБРАЗОВАТЕЛЬНОГО ПРОЦЕССА</w:t>
      </w:r>
    </w:p>
    <w:p w14:paraId="4EF24889" w14:textId="77777777" w:rsidR="00EE6F86" w:rsidRDefault="00EE6F86" w:rsidP="003648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6F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3FD59286" w14:textId="77777777" w:rsidR="00EE6F86" w:rsidRDefault="00EE6F86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6F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>
        <w:rPr>
          <w:rFonts w:ascii="Times New Roman" w:hAnsi="Times New Roman" w:cs="Times New Roman"/>
          <w:sz w:val="28"/>
          <w:szCs w:val="28"/>
        </w:rPr>
        <w:t xml:space="preserve">учебный график является приложением к учебному плану, в котором в виде таблицы условными знаками (по неделям) отражены виды учебной деятельности: теоретическое обучение, практики, </w:t>
      </w:r>
      <w:r w:rsidR="00E07FBE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работа, </w:t>
      </w:r>
      <w:r>
        <w:rPr>
          <w:rFonts w:ascii="Times New Roman" w:hAnsi="Times New Roman" w:cs="Times New Roman"/>
          <w:sz w:val="28"/>
          <w:szCs w:val="28"/>
        </w:rPr>
        <w:t>промежуточная аттестация, государственная итоговая аттестация и периоды каникул.</w:t>
      </w:r>
    </w:p>
    <w:p w14:paraId="7F6307F3" w14:textId="77777777" w:rsidR="00D87D6F" w:rsidRDefault="00D87D6F" w:rsidP="003648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по направлению подготовки </w:t>
      </w:r>
      <w:r w:rsidR="002475C6">
        <w:rPr>
          <w:rFonts w:ascii="Times New Roman" w:hAnsi="Times New Roman" w:cs="Times New Roman"/>
          <w:b/>
          <w:sz w:val="28"/>
          <w:szCs w:val="28"/>
        </w:rPr>
        <w:t>38</w:t>
      </w:r>
      <w:r w:rsidRPr="00D87D6F">
        <w:rPr>
          <w:rFonts w:ascii="Times New Roman" w:hAnsi="Times New Roman" w:cs="Times New Roman"/>
          <w:b/>
          <w:sz w:val="28"/>
          <w:szCs w:val="28"/>
        </w:rPr>
        <w:t>.0</w:t>
      </w:r>
      <w:r w:rsidR="00D523B2">
        <w:rPr>
          <w:rFonts w:ascii="Times New Roman" w:hAnsi="Times New Roman" w:cs="Times New Roman"/>
          <w:b/>
          <w:sz w:val="28"/>
          <w:szCs w:val="28"/>
        </w:rPr>
        <w:t>4</w:t>
      </w:r>
      <w:r w:rsidRPr="00D87D6F">
        <w:rPr>
          <w:rFonts w:ascii="Times New Roman" w:hAnsi="Times New Roman" w:cs="Times New Roman"/>
          <w:b/>
          <w:sz w:val="28"/>
          <w:szCs w:val="28"/>
        </w:rPr>
        <w:t>.0</w:t>
      </w:r>
      <w:r w:rsidR="002475C6">
        <w:rPr>
          <w:rFonts w:ascii="Times New Roman" w:hAnsi="Times New Roman" w:cs="Times New Roman"/>
          <w:b/>
          <w:sz w:val="28"/>
          <w:szCs w:val="28"/>
        </w:rPr>
        <w:t>1</w:t>
      </w:r>
      <w:r w:rsidRPr="00D87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5C6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14:paraId="1534FD5A" w14:textId="77777777" w:rsidR="00D87D6F" w:rsidRDefault="00D87D6F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6F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0F0374">
        <w:rPr>
          <w:rFonts w:ascii="Times New Roman" w:hAnsi="Times New Roman" w:cs="Times New Roman"/>
          <w:sz w:val="28"/>
          <w:szCs w:val="28"/>
        </w:rPr>
        <w:t xml:space="preserve">по направлению подготовки 38.04.01. Экономика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ОС ВО </w:t>
      </w:r>
      <w:r w:rsidR="002475C6">
        <w:rPr>
          <w:rFonts w:ascii="Times New Roman" w:hAnsi="Times New Roman" w:cs="Times New Roman"/>
          <w:sz w:val="28"/>
          <w:szCs w:val="28"/>
        </w:rPr>
        <w:t>ФУ</w:t>
      </w:r>
      <w:r w:rsidR="000F0374">
        <w:rPr>
          <w:rFonts w:ascii="Times New Roman" w:hAnsi="Times New Roman" w:cs="Times New Roman"/>
          <w:sz w:val="28"/>
          <w:szCs w:val="28"/>
        </w:rPr>
        <w:t xml:space="preserve">, требованиями, определенными в Порядке организации и утверждения образовательных программ высшего образования – программ </w:t>
      </w:r>
      <w:proofErr w:type="spellStart"/>
      <w:r w:rsidR="000F037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0F0374">
        <w:rPr>
          <w:rFonts w:ascii="Times New Roman" w:hAnsi="Times New Roman" w:cs="Times New Roman"/>
          <w:sz w:val="28"/>
          <w:szCs w:val="28"/>
        </w:rPr>
        <w:t xml:space="preserve"> и программ магистратуры в Финансовом университете </w:t>
      </w:r>
      <w:r>
        <w:rPr>
          <w:rFonts w:ascii="Times New Roman" w:hAnsi="Times New Roman" w:cs="Times New Roman"/>
          <w:sz w:val="28"/>
          <w:szCs w:val="28"/>
        </w:rPr>
        <w:t>и другими нормативными документами.</w:t>
      </w:r>
    </w:p>
    <w:p w14:paraId="2CE813C7" w14:textId="3900008F" w:rsidR="004A1A48" w:rsidRDefault="004A1A48" w:rsidP="003648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A48">
        <w:rPr>
          <w:rFonts w:ascii="Times New Roman" w:hAnsi="Times New Roman" w:cs="Times New Roman"/>
          <w:b/>
          <w:sz w:val="28"/>
          <w:szCs w:val="28"/>
        </w:rPr>
        <w:t>Рабочие программы дисциплин</w:t>
      </w:r>
      <w:r w:rsidR="00B21E7D">
        <w:rPr>
          <w:rFonts w:ascii="Times New Roman" w:hAnsi="Times New Roman" w:cs="Times New Roman"/>
          <w:b/>
          <w:sz w:val="28"/>
          <w:szCs w:val="28"/>
        </w:rPr>
        <w:t xml:space="preserve"> (модулей)</w:t>
      </w:r>
    </w:p>
    <w:p w14:paraId="5E4B87F7" w14:textId="77777777" w:rsidR="004A1A48" w:rsidRDefault="003F5CCD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ведения учебного процесса по программе </w:t>
      </w:r>
      <w:r w:rsidR="00E748F0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B6E">
        <w:rPr>
          <w:rFonts w:ascii="Times New Roman" w:hAnsi="Times New Roman" w:cs="Times New Roman"/>
          <w:sz w:val="28"/>
          <w:szCs w:val="28"/>
        </w:rPr>
        <w:t xml:space="preserve">разработаны и утверждены </w:t>
      </w:r>
      <w:r>
        <w:rPr>
          <w:rFonts w:ascii="Times New Roman" w:hAnsi="Times New Roman" w:cs="Times New Roman"/>
          <w:sz w:val="28"/>
          <w:szCs w:val="28"/>
        </w:rPr>
        <w:t xml:space="preserve">рабочие программы дисциплин </w:t>
      </w:r>
      <w:r w:rsidR="001005F6">
        <w:rPr>
          <w:rFonts w:ascii="Times New Roman" w:hAnsi="Times New Roman" w:cs="Times New Roman"/>
          <w:sz w:val="28"/>
          <w:szCs w:val="28"/>
        </w:rPr>
        <w:t xml:space="preserve">в </w:t>
      </w:r>
      <w:r w:rsidR="004A1A48" w:rsidRPr="00D16E1E">
        <w:rPr>
          <w:rFonts w:ascii="Times New Roman" w:hAnsi="Times New Roman" w:cs="Times New Roman"/>
          <w:sz w:val="28"/>
          <w:szCs w:val="28"/>
        </w:rPr>
        <w:t xml:space="preserve">соответствии с требованиями, </w:t>
      </w:r>
      <w:r w:rsidR="002B540A">
        <w:rPr>
          <w:rFonts w:ascii="Times New Roman" w:hAnsi="Times New Roman" w:cs="Times New Roman"/>
          <w:sz w:val="28"/>
          <w:szCs w:val="28"/>
        </w:rPr>
        <w:t xml:space="preserve">определенными в Порядке организации и </w:t>
      </w:r>
      <w:r w:rsidR="00A53147">
        <w:rPr>
          <w:rFonts w:ascii="Times New Roman" w:hAnsi="Times New Roman" w:cs="Times New Roman"/>
          <w:sz w:val="28"/>
          <w:szCs w:val="28"/>
        </w:rPr>
        <w:t>утверждения</w:t>
      </w:r>
      <w:r w:rsidR="002B540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A53147">
        <w:rPr>
          <w:rFonts w:ascii="Times New Roman" w:hAnsi="Times New Roman" w:cs="Times New Roman"/>
          <w:sz w:val="28"/>
          <w:szCs w:val="28"/>
        </w:rPr>
        <w:t>х</w:t>
      </w:r>
      <w:r w:rsidR="002B540A">
        <w:rPr>
          <w:rFonts w:ascii="Times New Roman" w:hAnsi="Times New Roman" w:cs="Times New Roman"/>
          <w:sz w:val="28"/>
          <w:szCs w:val="28"/>
        </w:rPr>
        <w:t xml:space="preserve"> программ высшего образования – программ </w:t>
      </w:r>
      <w:proofErr w:type="spellStart"/>
      <w:r w:rsidR="002B540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53147">
        <w:rPr>
          <w:rFonts w:ascii="Times New Roman" w:hAnsi="Times New Roman" w:cs="Times New Roman"/>
          <w:sz w:val="28"/>
          <w:szCs w:val="28"/>
        </w:rPr>
        <w:t xml:space="preserve"> и </w:t>
      </w:r>
      <w:r w:rsidR="002B540A">
        <w:rPr>
          <w:rFonts w:ascii="Times New Roman" w:hAnsi="Times New Roman" w:cs="Times New Roman"/>
          <w:sz w:val="28"/>
          <w:szCs w:val="28"/>
        </w:rPr>
        <w:t>программ магистратуры</w:t>
      </w:r>
      <w:r w:rsidR="00B174D0">
        <w:rPr>
          <w:rFonts w:ascii="Times New Roman" w:hAnsi="Times New Roman" w:cs="Times New Roman"/>
          <w:sz w:val="28"/>
          <w:szCs w:val="28"/>
        </w:rPr>
        <w:t xml:space="preserve"> </w:t>
      </w:r>
      <w:r w:rsidR="00A53147">
        <w:rPr>
          <w:rFonts w:ascii="Times New Roman" w:hAnsi="Times New Roman" w:cs="Times New Roman"/>
          <w:sz w:val="28"/>
          <w:szCs w:val="28"/>
        </w:rPr>
        <w:t xml:space="preserve">в </w:t>
      </w:r>
      <w:r w:rsidR="00B174D0">
        <w:rPr>
          <w:rFonts w:ascii="Times New Roman" w:hAnsi="Times New Roman" w:cs="Times New Roman"/>
          <w:sz w:val="28"/>
          <w:szCs w:val="28"/>
        </w:rPr>
        <w:t>Финансовом университете</w:t>
      </w:r>
      <w:r w:rsidR="001005F6">
        <w:rPr>
          <w:rFonts w:ascii="Times New Roman" w:hAnsi="Times New Roman" w:cs="Times New Roman"/>
          <w:sz w:val="28"/>
          <w:szCs w:val="28"/>
        </w:rPr>
        <w:t>,</w:t>
      </w:r>
      <w:r w:rsidR="00D705A2">
        <w:rPr>
          <w:rFonts w:ascii="Times New Roman" w:hAnsi="Times New Roman" w:cs="Times New Roman"/>
          <w:sz w:val="28"/>
          <w:szCs w:val="28"/>
        </w:rPr>
        <w:t xml:space="preserve"> и представлены отдельными документами</w:t>
      </w:r>
      <w:r w:rsidR="004A1A48">
        <w:rPr>
          <w:rFonts w:ascii="Times New Roman" w:hAnsi="Times New Roman" w:cs="Times New Roman"/>
          <w:sz w:val="28"/>
          <w:szCs w:val="28"/>
        </w:rPr>
        <w:t>.</w:t>
      </w:r>
    </w:p>
    <w:p w14:paraId="12AC044C" w14:textId="77777777" w:rsidR="00226B14" w:rsidRDefault="00226B14" w:rsidP="003648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86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E6F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и </w:t>
      </w:r>
      <w:r w:rsidRPr="00EE6F86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14:paraId="6C2D8ADC" w14:textId="311A7091" w:rsidR="00226B14" w:rsidRDefault="00226B14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8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проведения практики</w:t>
      </w:r>
      <w:r w:rsidRPr="00EE6F86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6F86">
        <w:rPr>
          <w:rFonts w:ascii="Times New Roman" w:hAnsi="Times New Roman" w:cs="Times New Roman"/>
          <w:sz w:val="28"/>
          <w:szCs w:val="28"/>
        </w:rPr>
        <w:t xml:space="preserve"> и утверждены 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учебной и </w:t>
      </w:r>
      <w:r w:rsidRPr="00EE6F86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в соответствии с требованиями, определенными в Порядке организации и утверждения образовательных программ высшего образования –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 магистратуры в Финансовом университете, в Положении о практике обучающихся, осваивающих образовательные программы высшего образования –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программы магистратуры в Финансовом университете</w:t>
      </w:r>
      <w:r w:rsidR="00B21E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Они представлены отдельными документами.</w:t>
      </w:r>
    </w:p>
    <w:p w14:paraId="2A34FD0E" w14:textId="77777777" w:rsidR="00E748F0" w:rsidRDefault="00E748F0" w:rsidP="003648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C4">
        <w:rPr>
          <w:rFonts w:ascii="Times New Roman" w:hAnsi="Times New Roman" w:cs="Times New Roman"/>
          <w:b/>
          <w:sz w:val="28"/>
          <w:szCs w:val="28"/>
        </w:rPr>
        <w:t>Программы научно-исследовательской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научного семинара</w:t>
      </w:r>
    </w:p>
    <w:p w14:paraId="4DDCC18D" w14:textId="77777777" w:rsidR="00E748F0" w:rsidRPr="00A8343D" w:rsidRDefault="00E748F0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43D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научно-исследовательской работы </w:t>
      </w:r>
      <w:r>
        <w:rPr>
          <w:rFonts w:ascii="Times New Roman" w:hAnsi="Times New Roman" w:cs="Times New Roman"/>
          <w:sz w:val="28"/>
          <w:szCs w:val="28"/>
        </w:rPr>
        <w:t>(далее-НИР) по программе магистратуры разработана и утверждена программа НИР и программа научного семинара в соответствии с требованиями, установленными в Положении о научно-исследовательской работе обучающихся.</w:t>
      </w:r>
    </w:p>
    <w:p w14:paraId="28FA124B" w14:textId="77777777" w:rsidR="007F1C74" w:rsidRPr="007F1C74" w:rsidRDefault="00EE6F86" w:rsidP="003648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C7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7F1C74" w:rsidRPr="007F1C74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14:paraId="1C9C9972" w14:textId="77777777" w:rsidR="00226B14" w:rsidRDefault="00226B14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1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государственной итоговой аттестации представлена программой государственного экзамена, перечнем компетенций выпускника, подлежащих оценке в ходе государственного экзамена и требованиями к выпускным квалификационным работам в соответствии с требованиями, определенными в Порядке организации и утверждения образовательных программ высшего образования – программ </w:t>
      </w:r>
      <w:proofErr w:type="spellStart"/>
      <w:r w:rsidRPr="00226B1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26B14">
        <w:rPr>
          <w:rFonts w:ascii="Times New Roman" w:hAnsi="Times New Roman" w:cs="Times New Roman"/>
          <w:sz w:val="28"/>
          <w:szCs w:val="28"/>
        </w:rPr>
        <w:t xml:space="preserve"> и программ магистратуры в Финансовом университете, в Порядке проведения государственной итоговой аттестации по программам </w:t>
      </w:r>
      <w:proofErr w:type="spellStart"/>
      <w:r w:rsidRPr="00226B1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26B14">
        <w:rPr>
          <w:rFonts w:ascii="Times New Roman" w:hAnsi="Times New Roman" w:cs="Times New Roman"/>
          <w:sz w:val="28"/>
          <w:szCs w:val="28"/>
        </w:rPr>
        <w:t xml:space="preserve"> и программам магистратуры в Финансовом университете, в Положении о выпускной квалификационной работе по программе магистратуры в </w:t>
      </w:r>
      <w:proofErr w:type="spellStart"/>
      <w:r w:rsidRPr="00226B14">
        <w:rPr>
          <w:rFonts w:ascii="Times New Roman" w:hAnsi="Times New Roman" w:cs="Times New Roman"/>
          <w:sz w:val="28"/>
          <w:szCs w:val="28"/>
        </w:rPr>
        <w:t>Финуниверситете</w:t>
      </w:r>
      <w:proofErr w:type="spellEnd"/>
      <w:r w:rsidRPr="00226B14">
        <w:rPr>
          <w:rFonts w:ascii="Times New Roman" w:hAnsi="Times New Roman" w:cs="Times New Roman"/>
          <w:sz w:val="28"/>
          <w:szCs w:val="28"/>
        </w:rPr>
        <w:t>.</w:t>
      </w:r>
    </w:p>
    <w:p w14:paraId="3EB767DB" w14:textId="77777777" w:rsidR="00364859" w:rsidRPr="00226B14" w:rsidRDefault="00364859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8144D" w14:textId="77777777" w:rsidR="00D705A2" w:rsidRDefault="00BE2B0B" w:rsidP="003648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  <w:r w:rsidR="00D705A2" w:rsidRPr="00D705A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8F0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3FCF9C59" w14:textId="77777777" w:rsidR="00C639CB" w:rsidRDefault="00D705A2" w:rsidP="003648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9CB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реализации </w:t>
      </w:r>
      <w:r w:rsidR="00C639CB" w:rsidRPr="00C639C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8F0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1AADDC06" w14:textId="77777777" w:rsidR="004D2694" w:rsidRDefault="00C639CB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F6">
        <w:rPr>
          <w:rFonts w:ascii="Times New Roman" w:hAnsi="Times New Roman" w:cs="Times New Roman"/>
          <w:sz w:val="28"/>
          <w:szCs w:val="28"/>
        </w:rPr>
        <w:t>К</w:t>
      </w:r>
      <w:r w:rsidR="00D705A2" w:rsidRPr="00906DF6">
        <w:rPr>
          <w:rFonts w:ascii="Times New Roman" w:hAnsi="Times New Roman" w:cs="Times New Roman"/>
          <w:sz w:val="28"/>
          <w:szCs w:val="28"/>
        </w:rPr>
        <w:t>адровый потенциал, обеспечивающий реализацию программы</w:t>
      </w:r>
      <w:r w:rsidR="00BE7BE3" w:rsidRPr="00906DF6">
        <w:rPr>
          <w:rFonts w:ascii="Times New Roman" w:hAnsi="Times New Roman" w:cs="Times New Roman"/>
          <w:sz w:val="28"/>
          <w:szCs w:val="28"/>
        </w:rPr>
        <w:t xml:space="preserve"> </w:t>
      </w:r>
      <w:r w:rsidR="00E748F0" w:rsidRPr="00906DF6">
        <w:rPr>
          <w:rFonts w:ascii="Times New Roman" w:hAnsi="Times New Roman" w:cs="Times New Roman"/>
          <w:sz w:val="28"/>
          <w:szCs w:val="28"/>
        </w:rPr>
        <w:t>магистратуры</w:t>
      </w:r>
      <w:r w:rsidR="00EE67A0" w:rsidRPr="00906DF6">
        <w:rPr>
          <w:rFonts w:ascii="Times New Roman" w:hAnsi="Times New Roman" w:cs="Times New Roman"/>
          <w:sz w:val="28"/>
          <w:szCs w:val="28"/>
        </w:rPr>
        <w:t xml:space="preserve">, соответствует требованиям к наличию и квалификации научно-педагогических работников, установленным ОС ВО </w:t>
      </w:r>
      <w:r w:rsidR="002475C6" w:rsidRPr="00906DF6">
        <w:rPr>
          <w:rFonts w:ascii="Times New Roman" w:hAnsi="Times New Roman" w:cs="Times New Roman"/>
          <w:sz w:val="28"/>
          <w:szCs w:val="28"/>
        </w:rPr>
        <w:t xml:space="preserve">ФУ </w:t>
      </w:r>
      <w:r w:rsidR="00EE67A0" w:rsidRPr="00906DF6">
        <w:rPr>
          <w:rFonts w:ascii="Times New Roman" w:hAnsi="Times New Roman" w:cs="Times New Roman"/>
          <w:sz w:val="28"/>
          <w:szCs w:val="28"/>
        </w:rPr>
        <w:t>по данному направлению подготовки.</w:t>
      </w:r>
      <w:r w:rsidR="004F633F" w:rsidRPr="00906D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DE95EB" w14:textId="42F319F1" w:rsidR="00786F17" w:rsidRPr="00741344" w:rsidRDefault="00786F17" w:rsidP="00364859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41344">
        <w:rPr>
          <w:sz w:val="28"/>
          <w:szCs w:val="28"/>
        </w:rPr>
        <w:t xml:space="preserve">Руководитель образовательной программы - Петров Александр Михайлович, д.э.н., профессор Департамента </w:t>
      </w:r>
      <w:r w:rsidR="00B21E7D">
        <w:rPr>
          <w:sz w:val="28"/>
          <w:szCs w:val="28"/>
        </w:rPr>
        <w:t>бизнес-аналитики</w:t>
      </w:r>
      <w:r w:rsidRPr="00741344">
        <w:rPr>
          <w:sz w:val="28"/>
          <w:szCs w:val="28"/>
        </w:rPr>
        <w:t>.</w:t>
      </w:r>
    </w:p>
    <w:p w14:paraId="682A13A3" w14:textId="0C533838" w:rsidR="00786F17" w:rsidRDefault="00786F17" w:rsidP="00364859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41344">
        <w:rPr>
          <w:sz w:val="28"/>
          <w:szCs w:val="28"/>
        </w:rPr>
        <w:t xml:space="preserve">Образовательный процесс осуществляется в Институте </w:t>
      </w:r>
      <w:r w:rsidR="00B21E7D">
        <w:rPr>
          <w:sz w:val="28"/>
          <w:szCs w:val="28"/>
        </w:rPr>
        <w:t>онлайн-образования</w:t>
      </w:r>
      <w:r w:rsidRPr="00741344">
        <w:rPr>
          <w:sz w:val="28"/>
          <w:szCs w:val="28"/>
        </w:rPr>
        <w:t xml:space="preserve">. Выпускающий департамент </w:t>
      </w:r>
      <w:r w:rsidR="00B21E7D">
        <w:rPr>
          <w:sz w:val="28"/>
          <w:szCs w:val="28"/>
        </w:rPr>
        <w:t>–</w:t>
      </w:r>
      <w:r w:rsidRPr="00741344">
        <w:rPr>
          <w:sz w:val="28"/>
          <w:szCs w:val="28"/>
        </w:rPr>
        <w:t xml:space="preserve"> </w:t>
      </w:r>
      <w:r w:rsidR="00B21E7D">
        <w:rPr>
          <w:sz w:val="28"/>
          <w:szCs w:val="28"/>
        </w:rPr>
        <w:t xml:space="preserve">Департамент бизнес-аналитики Факультета </w:t>
      </w:r>
      <w:r w:rsidR="00B21E7D" w:rsidRPr="003C17DE">
        <w:rPr>
          <w:sz w:val="28"/>
          <w:szCs w:val="28"/>
        </w:rPr>
        <w:t>налогов, аудита и бизнес-анализа</w:t>
      </w:r>
      <w:r w:rsidR="00B21E7D">
        <w:rPr>
          <w:sz w:val="28"/>
          <w:szCs w:val="28"/>
        </w:rPr>
        <w:t>.</w:t>
      </w:r>
    </w:p>
    <w:p w14:paraId="61E4B05E" w14:textId="77777777" w:rsidR="00B21E7D" w:rsidRDefault="00B21E7D" w:rsidP="00364859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3140480E" w14:textId="77777777" w:rsidR="00AB51E5" w:rsidRDefault="00EE67A0" w:rsidP="003648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51E5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</w:t>
      </w:r>
      <w:r w:rsidR="00BE2B0B" w:rsidRPr="00AB51E5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993935" w:rsidRPr="00AB51E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AB5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8F0">
        <w:rPr>
          <w:rFonts w:ascii="Times New Roman" w:hAnsi="Times New Roman" w:cs="Times New Roman"/>
          <w:b/>
          <w:sz w:val="28"/>
          <w:szCs w:val="28"/>
        </w:rPr>
        <w:t>магистратуры</w:t>
      </w:r>
      <w:r w:rsidR="00D705A2" w:rsidRPr="00AB5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1913E3" w14:textId="77777777" w:rsidR="00A87BEE" w:rsidRPr="00AB51E5" w:rsidRDefault="00BE7BE3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E5">
        <w:rPr>
          <w:rFonts w:ascii="Times New Roman" w:hAnsi="Times New Roman" w:cs="Times New Roman"/>
          <w:sz w:val="28"/>
          <w:szCs w:val="28"/>
        </w:rPr>
        <w:t>П</w:t>
      </w:r>
      <w:r w:rsidR="00C639CB" w:rsidRPr="00AB51E5">
        <w:rPr>
          <w:rFonts w:ascii="Times New Roman" w:hAnsi="Times New Roman" w:cs="Times New Roman"/>
          <w:sz w:val="28"/>
          <w:szCs w:val="28"/>
        </w:rPr>
        <w:t>рограмма</w:t>
      </w:r>
      <w:r w:rsidR="004F633F" w:rsidRPr="00AB51E5">
        <w:rPr>
          <w:rFonts w:ascii="Times New Roman" w:hAnsi="Times New Roman" w:cs="Times New Roman"/>
          <w:sz w:val="28"/>
          <w:szCs w:val="28"/>
        </w:rPr>
        <w:t xml:space="preserve"> </w:t>
      </w:r>
      <w:r w:rsidR="00E748F0">
        <w:rPr>
          <w:rFonts w:ascii="Times New Roman" w:hAnsi="Times New Roman" w:cs="Times New Roman"/>
          <w:sz w:val="28"/>
          <w:szCs w:val="28"/>
        </w:rPr>
        <w:t>магистратуры</w:t>
      </w:r>
      <w:r w:rsidRPr="00AB51E5">
        <w:rPr>
          <w:rFonts w:ascii="Times New Roman" w:hAnsi="Times New Roman" w:cs="Times New Roman"/>
          <w:sz w:val="28"/>
          <w:szCs w:val="28"/>
        </w:rPr>
        <w:t xml:space="preserve"> </w:t>
      </w:r>
      <w:r w:rsidR="004F633F" w:rsidRPr="00AB51E5">
        <w:rPr>
          <w:rFonts w:ascii="Times New Roman" w:hAnsi="Times New Roman" w:cs="Times New Roman"/>
          <w:sz w:val="28"/>
          <w:szCs w:val="28"/>
        </w:rPr>
        <w:t>обеспечена учебно-методической документацией по всем дисциплинам</w:t>
      </w:r>
      <w:r w:rsidR="00993935" w:rsidRPr="00AB51E5">
        <w:rPr>
          <w:rFonts w:ascii="Times New Roman" w:hAnsi="Times New Roman" w:cs="Times New Roman"/>
          <w:sz w:val="28"/>
          <w:szCs w:val="28"/>
        </w:rPr>
        <w:t>.</w:t>
      </w:r>
    </w:p>
    <w:p w14:paraId="7F1C93EC" w14:textId="77777777" w:rsidR="005A5173" w:rsidRDefault="000860CD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Финансовом университете создан б</w:t>
      </w:r>
      <w:r w:rsidR="005A5173">
        <w:rPr>
          <w:rFonts w:ascii="Times New Roman" w:hAnsi="Times New Roman" w:cs="Times New Roman"/>
          <w:sz w:val="28"/>
          <w:szCs w:val="28"/>
        </w:rPr>
        <w:t>иблиотечно-информационный комплекс</w:t>
      </w:r>
      <w:r w:rsidR="00E36860">
        <w:rPr>
          <w:rFonts w:ascii="Times New Roman" w:hAnsi="Times New Roman" w:cs="Times New Roman"/>
          <w:sz w:val="28"/>
          <w:szCs w:val="28"/>
        </w:rPr>
        <w:t xml:space="preserve"> (далее – БИК)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A5173">
        <w:rPr>
          <w:rFonts w:ascii="Times New Roman" w:hAnsi="Times New Roman" w:cs="Times New Roman"/>
          <w:sz w:val="28"/>
          <w:szCs w:val="28"/>
        </w:rPr>
        <w:t>оснащен компьютерной техникой</w:t>
      </w:r>
      <w:r w:rsidR="00E36860">
        <w:rPr>
          <w:rFonts w:ascii="Times New Roman" w:hAnsi="Times New Roman" w:cs="Times New Roman"/>
          <w:sz w:val="28"/>
          <w:szCs w:val="28"/>
        </w:rPr>
        <w:t xml:space="preserve">. Локальная сеть БИК интегрируется в общеуниверситетскую компьютерную сеть с выходом в Интернет, что позволяет студентам обеспечивать возможность самостоятельной работы с информационными ресурсами </w:t>
      </w:r>
      <w:r w:rsidR="00E3686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36860" w:rsidRPr="00E36860">
        <w:rPr>
          <w:rFonts w:ascii="Times New Roman" w:hAnsi="Times New Roman" w:cs="Times New Roman"/>
          <w:sz w:val="28"/>
          <w:szCs w:val="28"/>
        </w:rPr>
        <w:t>-</w:t>
      </w:r>
      <w:r w:rsidR="00E36860">
        <w:rPr>
          <w:rFonts w:ascii="Times New Roman" w:hAnsi="Times New Roman" w:cs="Times New Roman"/>
          <w:sz w:val="28"/>
          <w:szCs w:val="28"/>
          <w:lang w:val="en-US"/>
        </w:rPr>
        <w:t>lin</w:t>
      </w:r>
      <w:r w:rsidR="005441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36860" w:rsidRPr="00E36860">
        <w:rPr>
          <w:rFonts w:ascii="Times New Roman" w:hAnsi="Times New Roman" w:cs="Times New Roman"/>
          <w:sz w:val="28"/>
          <w:szCs w:val="28"/>
        </w:rPr>
        <w:t xml:space="preserve"> </w:t>
      </w:r>
      <w:r w:rsidR="00E36860">
        <w:rPr>
          <w:rFonts w:ascii="Times New Roman" w:hAnsi="Times New Roman" w:cs="Times New Roman"/>
          <w:sz w:val="28"/>
          <w:szCs w:val="28"/>
        </w:rPr>
        <w:t xml:space="preserve">в читальных залах и </w:t>
      </w:r>
      <w:proofErr w:type="spellStart"/>
      <w:r w:rsidR="00E36860">
        <w:rPr>
          <w:rFonts w:ascii="Times New Roman" w:hAnsi="Times New Roman" w:cs="Times New Roman"/>
          <w:sz w:val="28"/>
          <w:szCs w:val="28"/>
        </w:rPr>
        <w:t>медиатеках</w:t>
      </w:r>
      <w:proofErr w:type="spellEnd"/>
      <w:r w:rsidR="00E36860">
        <w:rPr>
          <w:rFonts w:ascii="Times New Roman" w:hAnsi="Times New Roman" w:cs="Times New Roman"/>
          <w:sz w:val="28"/>
          <w:szCs w:val="28"/>
        </w:rPr>
        <w:t>.</w:t>
      </w:r>
    </w:p>
    <w:p w14:paraId="0663C83D" w14:textId="77777777" w:rsidR="00305CCF" w:rsidRDefault="00E36860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фонды БИК включают: электронную библиотеку Финансового университета, лицензионные полнотекстовые базы данных на русском и английском языках, лицензионные правовые базы, универсальный фонд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="00066916">
        <w:rPr>
          <w:rFonts w:ascii="Times New Roman" w:hAnsi="Times New Roman" w:cs="Times New Roman"/>
          <w:sz w:val="28"/>
          <w:szCs w:val="28"/>
        </w:rPr>
        <w:t xml:space="preserve">статьи, учебные пособия, монографии. </w:t>
      </w:r>
      <w:r w:rsidR="00305CCF">
        <w:rPr>
          <w:rFonts w:ascii="Times New Roman" w:hAnsi="Times New Roman" w:cs="Times New Roman"/>
          <w:sz w:val="28"/>
          <w:szCs w:val="28"/>
        </w:rPr>
        <w:t>Фонд дополнительной литературы, помимо учебной, включает справочно-библиографические и периодические издания.</w:t>
      </w:r>
    </w:p>
    <w:p w14:paraId="3D05773F" w14:textId="77777777" w:rsidR="00B10D6D" w:rsidRDefault="00066916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отражен в электронном каталоге БИК</w:t>
      </w:r>
      <w:r w:rsidR="00E36860"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представлен на информационно-образовательном портале.</w:t>
      </w:r>
      <w:r w:rsidR="00B10D6D">
        <w:rPr>
          <w:rFonts w:ascii="Times New Roman" w:hAnsi="Times New Roman" w:cs="Times New Roman"/>
          <w:sz w:val="28"/>
          <w:szCs w:val="28"/>
        </w:rPr>
        <w:t xml:space="preserve"> </w:t>
      </w:r>
      <w:r w:rsidR="000860CD">
        <w:rPr>
          <w:rFonts w:ascii="Times New Roman" w:hAnsi="Times New Roman" w:cs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электронной библиотеке.</w:t>
      </w:r>
      <w:r w:rsidR="00CE2B2D">
        <w:rPr>
          <w:rFonts w:ascii="Times New Roman" w:hAnsi="Times New Roman" w:cs="Times New Roman"/>
          <w:sz w:val="28"/>
          <w:szCs w:val="28"/>
        </w:rPr>
        <w:t xml:space="preserve"> Электронная библиотека обеспечивает одновременный доступ не менее 50%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Доступ к полнотекстовым электронным коллекциям БИК открыт для пользователей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любого компьютера, который входит </w:t>
      </w:r>
      <w:r w:rsidR="00C14A1A">
        <w:rPr>
          <w:rFonts w:ascii="Times New Roman" w:hAnsi="Times New Roman" w:cs="Times New Roman"/>
          <w:sz w:val="28"/>
          <w:szCs w:val="28"/>
        </w:rPr>
        <w:t xml:space="preserve">в локальную сеть Финансового университета и имеет выход в </w:t>
      </w:r>
      <w:r w:rsidR="00C14A1A">
        <w:rPr>
          <w:rFonts w:ascii="Times New Roman" w:hAnsi="Times New Roman" w:cs="Times New Roman"/>
          <w:sz w:val="28"/>
          <w:szCs w:val="28"/>
        </w:rPr>
        <w:lastRenderedPageBreak/>
        <w:t>Интернет, а также удаленно. Электронные материалы доступны пользователям круглосуточно.</w:t>
      </w:r>
      <w:r w:rsidR="000860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C7060" w14:textId="73514E0F" w:rsidR="00CE2B2D" w:rsidRDefault="00CE2B2D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инвалиды и лица с ограниченными возможностями здоровья обеспечиваются печатными и электронными образовательными ресурсами в формах, адаптированных к ограничениям их здоровья. </w:t>
      </w:r>
    </w:p>
    <w:p w14:paraId="112C8C4A" w14:textId="77777777" w:rsidR="00450052" w:rsidRDefault="00450052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2FC719" w14:textId="77777777" w:rsidR="00C14A1A" w:rsidRDefault="00C14A1A" w:rsidP="003648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A1A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реализации </w:t>
      </w:r>
      <w:r w:rsidR="0099393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DB3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486A4ABA" w14:textId="77777777" w:rsidR="00450052" w:rsidRDefault="00450052" w:rsidP="0045005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представляют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0CF8A7C9" w14:textId="77777777" w:rsidR="00450052" w:rsidRDefault="00450052" w:rsidP="0045005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50052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3DD3E7FB" w14:textId="77777777" w:rsidR="00450052" w:rsidRDefault="00450052" w:rsidP="0045005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50052">
        <w:rPr>
          <w:rFonts w:ascii="Times New Roman" w:hAnsi="Times New Roman" w:cs="Times New Roman"/>
          <w:sz w:val="28"/>
          <w:szCs w:val="28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10B62345" w14:textId="05776ACB" w:rsidR="00450052" w:rsidRDefault="00450052" w:rsidP="0045005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50052">
        <w:rPr>
          <w:rFonts w:ascii="Times New Roman" w:hAnsi="Times New Roman" w:cs="Times New Roman"/>
          <w:sz w:val="28"/>
          <w:szCs w:val="28"/>
        </w:rPr>
        <w:t>Конкретные требования к материально-техническому обеспечению определяются в рабочих программах дисциплин.</w:t>
      </w:r>
    </w:p>
    <w:p w14:paraId="5148A2B8" w14:textId="77777777" w:rsidR="00450052" w:rsidRPr="00450052" w:rsidRDefault="00450052" w:rsidP="0045005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EADFA06" w14:textId="77777777" w:rsidR="00993935" w:rsidRDefault="009E0A30" w:rsidP="003648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DB3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435D6D01" w14:textId="4AE97D71" w:rsidR="00A02913" w:rsidRPr="00A02913" w:rsidRDefault="00A02913" w:rsidP="00364859">
      <w:pPr>
        <w:spacing w:after="0" w:line="240" w:lineRule="auto"/>
        <w:ind w:firstLine="709"/>
        <w:jc w:val="both"/>
        <w:rPr>
          <w:sz w:val="28"/>
          <w:szCs w:val="28"/>
        </w:rPr>
      </w:pPr>
      <w:r w:rsidRPr="00A02913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программы </w:t>
      </w:r>
      <w:r w:rsidR="00450052" w:rsidRPr="00A02913">
        <w:rPr>
          <w:rFonts w:ascii="Times New Roman" w:eastAsia="Times New Roman" w:hAnsi="Times New Roman" w:cs="Times New Roman"/>
          <w:sz w:val="28"/>
          <w:szCs w:val="28"/>
        </w:rPr>
        <w:t>магистратуры осуществляется</w:t>
      </w:r>
      <w:r w:rsidRPr="00A02913">
        <w:rPr>
          <w:rFonts w:ascii="Times New Roman" w:eastAsia="Times New Roman" w:hAnsi="Times New Roman" w:cs="Times New Roman"/>
          <w:sz w:val="28"/>
          <w:szCs w:val="28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— программ магистратуры и значений корректирующих коэффициентов к базовым нормативам затрат, определяемых </w:t>
      </w:r>
      <w:proofErr w:type="spellStart"/>
      <w:r w:rsidRPr="00A02913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5743B9">
        <w:rPr>
          <w:rFonts w:ascii="Times New Roman" w:eastAsia="Times New Roman" w:hAnsi="Times New Roman" w:cs="Times New Roman"/>
          <w:sz w:val="28"/>
          <w:szCs w:val="28"/>
        </w:rPr>
        <w:t>обрнауки</w:t>
      </w:r>
      <w:proofErr w:type="spellEnd"/>
      <w:r w:rsidR="005743B9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A0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2B9B5F" w14:textId="77777777" w:rsidR="00D705A2" w:rsidRPr="004F633F" w:rsidRDefault="00D705A2" w:rsidP="0036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05A2" w:rsidRPr="004F633F" w:rsidSect="00364859">
      <w:headerReference w:type="default" r:id="rId10"/>
      <w:pgSz w:w="11906" w:h="16838"/>
      <w:pgMar w:top="851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F7A5B" w14:textId="77777777" w:rsidR="00710338" w:rsidRDefault="00710338" w:rsidP="00B860CF">
      <w:pPr>
        <w:spacing w:after="0" w:line="240" w:lineRule="auto"/>
      </w:pPr>
      <w:r>
        <w:separator/>
      </w:r>
    </w:p>
  </w:endnote>
  <w:endnote w:type="continuationSeparator" w:id="0">
    <w:p w14:paraId="6B44BFC2" w14:textId="77777777" w:rsidR="00710338" w:rsidRDefault="00710338" w:rsidP="00B8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26AE4" w14:textId="77777777" w:rsidR="00710338" w:rsidRDefault="00710338" w:rsidP="00B860CF">
      <w:pPr>
        <w:spacing w:after="0" w:line="240" w:lineRule="auto"/>
      </w:pPr>
      <w:r>
        <w:separator/>
      </w:r>
    </w:p>
  </w:footnote>
  <w:footnote w:type="continuationSeparator" w:id="0">
    <w:p w14:paraId="7FC59B52" w14:textId="77777777" w:rsidR="00710338" w:rsidRDefault="00710338" w:rsidP="00B8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390078"/>
      <w:docPartObj>
        <w:docPartGallery w:val="Page Numbers (Top of Page)"/>
        <w:docPartUnique/>
      </w:docPartObj>
    </w:sdtPr>
    <w:sdtEndPr/>
    <w:sdtContent>
      <w:p w14:paraId="710551F5" w14:textId="31409825" w:rsidR="00B860CF" w:rsidRDefault="00B2392A">
        <w:pPr>
          <w:pStyle w:val="a4"/>
          <w:jc w:val="center"/>
        </w:pPr>
        <w:r>
          <w:fldChar w:fldCharType="begin"/>
        </w:r>
        <w:r w:rsidR="00B860CF">
          <w:instrText>PAGE   \* MERGEFORMAT</w:instrText>
        </w:r>
        <w:r>
          <w:fldChar w:fldCharType="separate"/>
        </w:r>
        <w:r w:rsidR="00C6637A">
          <w:rPr>
            <w:noProof/>
          </w:rPr>
          <w:t>14</w:t>
        </w:r>
        <w:r>
          <w:fldChar w:fldCharType="end"/>
        </w:r>
      </w:p>
    </w:sdtContent>
  </w:sdt>
  <w:p w14:paraId="74260722" w14:textId="77777777" w:rsidR="00B860CF" w:rsidRDefault="00B860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DA6546"/>
    <w:multiLevelType w:val="multilevel"/>
    <w:tmpl w:val="F54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9E62C8"/>
    <w:multiLevelType w:val="hybridMultilevel"/>
    <w:tmpl w:val="DB9EDE82"/>
    <w:lvl w:ilvl="0" w:tplc="B54CC358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04C618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C87E70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3638F0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9A8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A2EE8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8C8AE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FE7CFE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8EBCF6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4B2A36"/>
    <w:multiLevelType w:val="multilevel"/>
    <w:tmpl w:val="519C242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00A5FE9"/>
    <w:multiLevelType w:val="hybridMultilevel"/>
    <w:tmpl w:val="79DC7774"/>
    <w:lvl w:ilvl="0" w:tplc="FFAADB9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989DF0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1C1804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481DD4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FA0CD8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905C9E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5C051E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C465FC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B6F076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BA25B9"/>
    <w:multiLevelType w:val="hybridMultilevel"/>
    <w:tmpl w:val="E6AC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D3F69"/>
    <w:multiLevelType w:val="hybridMultilevel"/>
    <w:tmpl w:val="BD5E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062B2"/>
    <w:multiLevelType w:val="hybridMultilevel"/>
    <w:tmpl w:val="8FF8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409F6"/>
    <w:multiLevelType w:val="multilevel"/>
    <w:tmpl w:val="92184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C328E4"/>
    <w:multiLevelType w:val="hybridMultilevel"/>
    <w:tmpl w:val="FA760D52"/>
    <w:lvl w:ilvl="0" w:tplc="44CA5942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12FA04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44EE78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3C799E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20E9DC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22D09E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EADD6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002154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D812AC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4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6"/>
  </w:num>
  <w:num w:numId="15">
    <w:abstractNumId w:val="9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58"/>
    <w:rsid w:val="00000933"/>
    <w:rsid w:val="00002B6C"/>
    <w:rsid w:val="00011A5B"/>
    <w:rsid w:val="000217CF"/>
    <w:rsid w:val="000237C6"/>
    <w:rsid w:val="00024D14"/>
    <w:rsid w:val="00031C55"/>
    <w:rsid w:val="0004187C"/>
    <w:rsid w:val="00066916"/>
    <w:rsid w:val="000860CD"/>
    <w:rsid w:val="00093DAF"/>
    <w:rsid w:val="000A1165"/>
    <w:rsid w:val="000B42FC"/>
    <w:rsid w:val="000B62BD"/>
    <w:rsid w:val="000C0059"/>
    <w:rsid w:val="000C0475"/>
    <w:rsid w:val="000C580D"/>
    <w:rsid w:val="000C600C"/>
    <w:rsid w:val="000C6A7F"/>
    <w:rsid w:val="000F0374"/>
    <w:rsid w:val="001005F6"/>
    <w:rsid w:val="00120212"/>
    <w:rsid w:val="001303DF"/>
    <w:rsid w:val="0013178A"/>
    <w:rsid w:val="00136C77"/>
    <w:rsid w:val="00141620"/>
    <w:rsid w:val="00177FBD"/>
    <w:rsid w:val="00183040"/>
    <w:rsid w:val="0019482D"/>
    <w:rsid w:val="001A2C24"/>
    <w:rsid w:val="001A321A"/>
    <w:rsid w:val="001A3C44"/>
    <w:rsid w:val="001B6A0C"/>
    <w:rsid w:val="001D3381"/>
    <w:rsid w:val="001F104D"/>
    <w:rsid w:val="002038DE"/>
    <w:rsid w:val="00211EBC"/>
    <w:rsid w:val="002122B9"/>
    <w:rsid w:val="00212999"/>
    <w:rsid w:val="00222606"/>
    <w:rsid w:val="00226B14"/>
    <w:rsid w:val="002475C6"/>
    <w:rsid w:val="00253D87"/>
    <w:rsid w:val="00265DDB"/>
    <w:rsid w:val="0026669F"/>
    <w:rsid w:val="002669AA"/>
    <w:rsid w:val="002A000A"/>
    <w:rsid w:val="002A0642"/>
    <w:rsid w:val="002A2B80"/>
    <w:rsid w:val="002B540A"/>
    <w:rsid w:val="002C3A19"/>
    <w:rsid w:val="002F3C79"/>
    <w:rsid w:val="002F769F"/>
    <w:rsid w:val="003024D5"/>
    <w:rsid w:val="00305CCF"/>
    <w:rsid w:val="00307821"/>
    <w:rsid w:val="00311002"/>
    <w:rsid w:val="00312B6E"/>
    <w:rsid w:val="00343EE7"/>
    <w:rsid w:val="00356459"/>
    <w:rsid w:val="00364859"/>
    <w:rsid w:val="00370878"/>
    <w:rsid w:val="003866FA"/>
    <w:rsid w:val="00387238"/>
    <w:rsid w:val="00391734"/>
    <w:rsid w:val="00391C49"/>
    <w:rsid w:val="003943D3"/>
    <w:rsid w:val="003B0192"/>
    <w:rsid w:val="003D750E"/>
    <w:rsid w:val="003F5CCD"/>
    <w:rsid w:val="00402C3F"/>
    <w:rsid w:val="00406312"/>
    <w:rsid w:val="00433417"/>
    <w:rsid w:val="00450052"/>
    <w:rsid w:val="0045018C"/>
    <w:rsid w:val="004543BF"/>
    <w:rsid w:val="004829BA"/>
    <w:rsid w:val="004917CE"/>
    <w:rsid w:val="004A15E6"/>
    <w:rsid w:val="004A165A"/>
    <w:rsid w:val="004A1A48"/>
    <w:rsid w:val="004A6EEF"/>
    <w:rsid w:val="004B4D86"/>
    <w:rsid w:val="004B54C9"/>
    <w:rsid w:val="004C317C"/>
    <w:rsid w:val="004C7AF6"/>
    <w:rsid w:val="004D10BF"/>
    <w:rsid w:val="004D2694"/>
    <w:rsid w:val="004F2253"/>
    <w:rsid w:val="004F4D00"/>
    <w:rsid w:val="004F633F"/>
    <w:rsid w:val="0050166C"/>
    <w:rsid w:val="005071D0"/>
    <w:rsid w:val="005173EC"/>
    <w:rsid w:val="00532496"/>
    <w:rsid w:val="005335BC"/>
    <w:rsid w:val="00533C1A"/>
    <w:rsid w:val="00535874"/>
    <w:rsid w:val="00535F0F"/>
    <w:rsid w:val="00542F81"/>
    <w:rsid w:val="005441C2"/>
    <w:rsid w:val="00566578"/>
    <w:rsid w:val="005736BE"/>
    <w:rsid w:val="005743B9"/>
    <w:rsid w:val="005906B3"/>
    <w:rsid w:val="005A5173"/>
    <w:rsid w:val="005B282E"/>
    <w:rsid w:val="005B4BF3"/>
    <w:rsid w:val="00603157"/>
    <w:rsid w:val="00621FB6"/>
    <w:rsid w:val="00634676"/>
    <w:rsid w:val="0063495A"/>
    <w:rsid w:val="00646EEF"/>
    <w:rsid w:val="00646F31"/>
    <w:rsid w:val="00660A99"/>
    <w:rsid w:val="006D7785"/>
    <w:rsid w:val="006D7889"/>
    <w:rsid w:val="006F5526"/>
    <w:rsid w:val="0070722A"/>
    <w:rsid w:val="00710338"/>
    <w:rsid w:val="00715F4F"/>
    <w:rsid w:val="00726111"/>
    <w:rsid w:val="00750B93"/>
    <w:rsid w:val="00751E71"/>
    <w:rsid w:val="00762BF5"/>
    <w:rsid w:val="00784AF8"/>
    <w:rsid w:val="00786F17"/>
    <w:rsid w:val="00793751"/>
    <w:rsid w:val="00794FF2"/>
    <w:rsid w:val="007A79D1"/>
    <w:rsid w:val="007B4DB3"/>
    <w:rsid w:val="007C7EB0"/>
    <w:rsid w:val="007F05F7"/>
    <w:rsid w:val="007F1C74"/>
    <w:rsid w:val="007F1D3D"/>
    <w:rsid w:val="007F77A8"/>
    <w:rsid w:val="00802256"/>
    <w:rsid w:val="008119FC"/>
    <w:rsid w:val="00812E66"/>
    <w:rsid w:val="00816BB0"/>
    <w:rsid w:val="00820C1C"/>
    <w:rsid w:val="00826705"/>
    <w:rsid w:val="00834478"/>
    <w:rsid w:val="0087310F"/>
    <w:rsid w:val="008F2122"/>
    <w:rsid w:val="008F2A8A"/>
    <w:rsid w:val="008F2B18"/>
    <w:rsid w:val="008F6450"/>
    <w:rsid w:val="00906DF6"/>
    <w:rsid w:val="0091249E"/>
    <w:rsid w:val="00913B3B"/>
    <w:rsid w:val="00914E32"/>
    <w:rsid w:val="009220BC"/>
    <w:rsid w:val="00924D27"/>
    <w:rsid w:val="0093099E"/>
    <w:rsid w:val="00947B80"/>
    <w:rsid w:val="00950B34"/>
    <w:rsid w:val="00951731"/>
    <w:rsid w:val="00951C57"/>
    <w:rsid w:val="00955B00"/>
    <w:rsid w:val="0097085A"/>
    <w:rsid w:val="00975EA7"/>
    <w:rsid w:val="00985B33"/>
    <w:rsid w:val="00990CA3"/>
    <w:rsid w:val="00991475"/>
    <w:rsid w:val="00993935"/>
    <w:rsid w:val="009A2220"/>
    <w:rsid w:val="009B2ADF"/>
    <w:rsid w:val="009C1F89"/>
    <w:rsid w:val="009C568F"/>
    <w:rsid w:val="009E0A30"/>
    <w:rsid w:val="009E4C4B"/>
    <w:rsid w:val="00A02913"/>
    <w:rsid w:val="00A110A5"/>
    <w:rsid w:val="00A15325"/>
    <w:rsid w:val="00A21CDF"/>
    <w:rsid w:val="00A31EB4"/>
    <w:rsid w:val="00A37E19"/>
    <w:rsid w:val="00A42E08"/>
    <w:rsid w:val="00A450B9"/>
    <w:rsid w:val="00A53147"/>
    <w:rsid w:val="00A5690F"/>
    <w:rsid w:val="00A6656A"/>
    <w:rsid w:val="00A7248C"/>
    <w:rsid w:val="00A87BEE"/>
    <w:rsid w:val="00A9101A"/>
    <w:rsid w:val="00A92DE5"/>
    <w:rsid w:val="00A94CBF"/>
    <w:rsid w:val="00AA013B"/>
    <w:rsid w:val="00AA10CF"/>
    <w:rsid w:val="00AA3B2C"/>
    <w:rsid w:val="00AB51E5"/>
    <w:rsid w:val="00AC2386"/>
    <w:rsid w:val="00AD6790"/>
    <w:rsid w:val="00AE129D"/>
    <w:rsid w:val="00AE2D9B"/>
    <w:rsid w:val="00AE3AC3"/>
    <w:rsid w:val="00AF1EF2"/>
    <w:rsid w:val="00B04334"/>
    <w:rsid w:val="00B10D6D"/>
    <w:rsid w:val="00B153C6"/>
    <w:rsid w:val="00B174D0"/>
    <w:rsid w:val="00B21E7D"/>
    <w:rsid w:val="00B2392A"/>
    <w:rsid w:val="00B4337B"/>
    <w:rsid w:val="00B860CF"/>
    <w:rsid w:val="00B92270"/>
    <w:rsid w:val="00B93AB5"/>
    <w:rsid w:val="00B96B27"/>
    <w:rsid w:val="00BA6953"/>
    <w:rsid w:val="00BC1635"/>
    <w:rsid w:val="00BC215C"/>
    <w:rsid w:val="00BD1EB2"/>
    <w:rsid w:val="00BD4D35"/>
    <w:rsid w:val="00BE2165"/>
    <w:rsid w:val="00BE2B0B"/>
    <w:rsid w:val="00BE3B8C"/>
    <w:rsid w:val="00BE6C56"/>
    <w:rsid w:val="00BE7BE3"/>
    <w:rsid w:val="00BF3DF7"/>
    <w:rsid w:val="00C02F3C"/>
    <w:rsid w:val="00C0529F"/>
    <w:rsid w:val="00C14A1A"/>
    <w:rsid w:val="00C276F3"/>
    <w:rsid w:val="00C362F0"/>
    <w:rsid w:val="00C36FC4"/>
    <w:rsid w:val="00C53952"/>
    <w:rsid w:val="00C542D9"/>
    <w:rsid w:val="00C639CB"/>
    <w:rsid w:val="00C6637A"/>
    <w:rsid w:val="00C80794"/>
    <w:rsid w:val="00C938F7"/>
    <w:rsid w:val="00C97D9A"/>
    <w:rsid w:val="00CB195F"/>
    <w:rsid w:val="00CB5093"/>
    <w:rsid w:val="00CC2BD9"/>
    <w:rsid w:val="00CD0456"/>
    <w:rsid w:val="00CD2B76"/>
    <w:rsid w:val="00CD4402"/>
    <w:rsid w:val="00CD64C1"/>
    <w:rsid w:val="00CE2B2D"/>
    <w:rsid w:val="00CE3952"/>
    <w:rsid w:val="00D15558"/>
    <w:rsid w:val="00D16E1E"/>
    <w:rsid w:val="00D35ACB"/>
    <w:rsid w:val="00D42256"/>
    <w:rsid w:val="00D437D8"/>
    <w:rsid w:val="00D523B2"/>
    <w:rsid w:val="00D54F09"/>
    <w:rsid w:val="00D56A9C"/>
    <w:rsid w:val="00D705A2"/>
    <w:rsid w:val="00D72C53"/>
    <w:rsid w:val="00D87D6F"/>
    <w:rsid w:val="00D97879"/>
    <w:rsid w:val="00DA483B"/>
    <w:rsid w:val="00DC334E"/>
    <w:rsid w:val="00DC7146"/>
    <w:rsid w:val="00DD53C7"/>
    <w:rsid w:val="00DF5DA4"/>
    <w:rsid w:val="00E07FBE"/>
    <w:rsid w:val="00E1507C"/>
    <w:rsid w:val="00E1775F"/>
    <w:rsid w:val="00E223DA"/>
    <w:rsid w:val="00E266C3"/>
    <w:rsid w:val="00E36860"/>
    <w:rsid w:val="00E4287B"/>
    <w:rsid w:val="00E47991"/>
    <w:rsid w:val="00E7346C"/>
    <w:rsid w:val="00E748F0"/>
    <w:rsid w:val="00E75DA2"/>
    <w:rsid w:val="00E8266F"/>
    <w:rsid w:val="00E8294A"/>
    <w:rsid w:val="00E84A9B"/>
    <w:rsid w:val="00EA1BCA"/>
    <w:rsid w:val="00EA6DD8"/>
    <w:rsid w:val="00EB25CC"/>
    <w:rsid w:val="00EC26AA"/>
    <w:rsid w:val="00ED1774"/>
    <w:rsid w:val="00ED40D2"/>
    <w:rsid w:val="00EE15E3"/>
    <w:rsid w:val="00EE2467"/>
    <w:rsid w:val="00EE67A0"/>
    <w:rsid w:val="00EE6F86"/>
    <w:rsid w:val="00F02A05"/>
    <w:rsid w:val="00F0347F"/>
    <w:rsid w:val="00F04BBF"/>
    <w:rsid w:val="00F1277B"/>
    <w:rsid w:val="00F16B2A"/>
    <w:rsid w:val="00F24B9D"/>
    <w:rsid w:val="00F37C08"/>
    <w:rsid w:val="00F61EEA"/>
    <w:rsid w:val="00F6541C"/>
    <w:rsid w:val="00F71AC0"/>
    <w:rsid w:val="00F763CA"/>
    <w:rsid w:val="00F8517E"/>
    <w:rsid w:val="00F97741"/>
    <w:rsid w:val="00F97952"/>
    <w:rsid w:val="00FA2598"/>
    <w:rsid w:val="00FB01A2"/>
    <w:rsid w:val="00FB1E7D"/>
    <w:rsid w:val="00FC6C42"/>
    <w:rsid w:val="00FE24F1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5FC3"/>
  <w15:docId w15:val="{8022EA15-D543-4179-9279-3359B4F6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5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0CF"/>
  </w:style>
  <w:style w:type="paragraph" w:styleId="a6">
    <w:name w:val="footer"/>
    <w:basedOn w:val="a"/>
    <w:link w:val="a7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0CF"/>
  </w:style>
  <w:style w:type="paragraph" w:customStyle="1" w:styleId="libtext-n">
    <w:name w:val="libtext-n"/>
    <w:basedOn w:val="a"/>
    <w:rsid w:val="005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173"/>
  </w:style>
  <w:style w:type="paragraph" w:customStyle="1" w:styleId="Default">
    <w:name w:val="Default"/>
    <w:rsid w:val="00A665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02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8F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4D2694"/>
    <w:pPr>
      <w:widowControl w:val="0"/>
      <w:autoSpaceDE w:val="0"/>
      <w:autoSpaceDN w:val="0"/>
      <w:adjustRightInd w:val="0"/>
      <w:spacing w:after="0" w:line="48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D2694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533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atext-n">
    <w:name w:val="fatext-n"/>
    <w:basedOn w:val="a"/>
    <w:rsid w:val="00975EA7"/>
    <w:pPr>
      <w:spacing w:before="100" w:beforeAutospacing="1" w:after="100" w:afterAutospacing="1" w:line="240" w:lineRule="auto"/>
      <w:ind w:firstLine="200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57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5736BE"/>
    <w:rPr>
      <w:color w:val="0000FF"/>
      <w:u w:val="single"/>
    </w:rPr>
  </w:style>
  <w:style w:type="character" w:customStyle="1" w:styleId="1">
    <w:name w:val="Основной текст Знак1"/>
    <w:basedOn w:val="a0"/>
    <w:link w:val="ab"/>
    <w:uiPriority w:val="99"/>
    <w:locked/>
    <w:rsid w:val="00BC215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1"/>
    <w:uiPriority w:val="99"/>
    <w:rsid w:val="00BC215C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uiPriority w:val="99"/>
    <w:semiHidden/>
    <w:rsid w:val="00BC215C"/>
  </w:style>
  <w:style w:type="character" w:customStyle="1" w:styleId="ad">
    <w:name w:val="Колонтитул_"/>
    <w:basedOn w:val="a0"/>
    <w:link w:val="ae"/>
    <w:uiPriority w:val="99"/>
    <w:locked/>
    <w:rsid w:val="00834478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e">
    <w:name w:val="Колонтитул"/>
    <w:basedOn w:val="a"/>
    <w:link w:val="ad"/>
    <w:uiPriority w:val="99"/>
    <w:rsid w:val="00834478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Основной текст + Курсив"/>
    <w:basedOn w:val="1"/>
    <w:uiPriority w:val="99"/>
    <w:rsid w:val="001A321A"/>
    <w:rPr>
      <w:rFonts w:ascii="Times New Roman" w:hAnsi="Times New Roman" w:cs="Times New Roman"/>
      <w:i/>
      <w:iCs/>
      <w:spacing w:val="0"/>
      <w:sz w:val="26"/>
      <w:szCs w:val="26"/>
      <w:u w:val="singl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30782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f0"/>
    <w:rsid w:val="00307821"/>
    <w:pPr>
      <w:shd w:val="clear" w:color="auto" w:fill="FFFFFF"/>
      <w:spacing w:after="0" w:line="210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1">
    <w:name w:val="Основной текст + Полужирный"/>
    <w:basedOn w:val="af0"/>
    <w:rsid w:val="00307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f2">
    <w:name w:val="footnote text"/>
    <w:basedOn w:val="a"/>
    <w:link w:val="af3"/>
    <w:uiPriority w:val="99"/>
    <w:semiHidden/>
    <w:unhideWhenUsed/>
    <w:rsid w:val="002226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22606"/>
    <w:rPr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6D7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7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erandtownsend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BF2A43B6AED24C9B5618FA152E3C24" ma:contentTypeVersion="0" ma:contentTypeDescription="Создание документа." ma:contentTypeScope="" ma:versionID="c60c64c7a33c82cf2d7a922f76ed4f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3B945-793F-4722-9C84-0D38DADA92F7}"/>
</file>

<file path=customXml/itemProps2.xml><?xml version="1.0" encoding="utf-8"?>
<ds:datastoreItem xmlns:ds="http://schemas.openxmlformats.org/officeDocument/2006/customXml" ds:itemID="{5A77EBF3-7E64-462F-8B58-A9D90F6212DF}"/>
</file>

<file path=customXml/itemProps3.xml><?xml version="1.0" encoding="utf-8"?>
<ds:datastoreItem xmlns:ds="http://schemas.openxmlformats.org/officeDocument/2006/customXml" ds:itemID="{3D740FF3-1A87-4F3D-8FA8-9F10A9716984}"/>
</file>

<file path=customXml/itemProps4.xml><?xml version="1.0" encoding="utf-8"?>
<ds:datastoreItem xmlns:ds="http://schemas.openxmlformats.org/officeDocument/2006/customXml" ds:itemID="{5E0A2726-DFE9-443F-9EA8-D74708341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4949</Words>
  <Characters>28213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33096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Викторовна</dc:creator>
  <cp:lastModifiedBy>Булычева Светлана Николаевна</cp:lastModifiedBy>
  <cp:revision>5</cp:revision>
  <cp:lastPrinted>2019-11-15T07:53:00Z</cp:lastPrinted>
  <dcterms:created xsi:type="dcterms:W3CDTF">2022-02-14T17:57:00Z</dcterms:created>
  <dcterms:modified xsi:type="dcterms:W3CDTF">2022-11-29T10:15:00Z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0x0101007CBF2A43B6AED24C9B5618FA152E3C24</vt:lpwstr>
  </property>
</Properties>
</file>